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27" w:rsidRDefault="00F058D6" w:rsidP="00002627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Мастер-класс</w:t>
      </w:r>
    </w:p>
    <w:p w:rsidR="00CE2C84" w:rsidRPr="00CE2C84" w:rsidRDefault="00256C21" w:rsidP="0000262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E6CC6">
        <w:rPr>
          <w:b/>
          <w:sz w:val="28"/>
          <w:szCs w:val="28"/>
        </w:rPr>
        <w:t>От м</w:t>
      </w:r>
      <w:r w:rsidR="005742D2">
        <w:rPr>
          <w:b/>
          <w:sz w:val="28"/>
          <w:szCs w:val="28"/>
        </w:rPr>
        <w:t>етод</w:t>
      </w:r>
      <w:r w:rsidR="00DE6CC6">
        <w:rPr>
          <w:b/>
          <w:sz w:val="28"/>
          <w:szCs w:val="28"/>
        </w:rPr>
        <w:t>а</w:t>
      </w:r>
      <w:r w:rsidR="005742D2">
        <w:rPr>
          <w:b/>
          <w:sz w:val="28"/>
          <w:szCs w:val="28"/>
        </w:rPr>
        <w:t xml:space="preserve"> проектов </w:t>
      </w:r>
      <w:r w:rsidR="00DE6CC6">
        <w:rPr>
          <w:b/>
          <w:sz w:val="28"/>
          <w:szCs w:val="28"/>
        </w:rPr>
        <w:t>к творческой активности</w:t>
      </w:r>
      <w:r w:rsidR="00930D0F">
        <w:rPr>
          <w:b/>
          <w:sz w:val="28"/>
          <w:szCs w:val="28"/>
        </w:rPr>
        <w:t xml:space="preserve"> </w:t>
      </w:r>
      <w:r w:rsidR="00CE2C84">
        <w:rPr>
          <w:b/>
          <w:sz w:val="28"/>
          <w:szCs w:val="28"/>
        </w:rPr>
        <w:t>учащихся»</w:t>
      </w:r>
    </w:p>
    <w:p w:rsidR="00256C21" w:rsidRDefault="00256C21" w:rsidP="00002627">
      <w:pPr>
        <w:ind w:firstLine="72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CE2C84" w:rsidRPr="00002627">
        <w:rPr>
          <w:sz w:val="28"/>
          <w:szCs w:val="28"/>
        </w:rPr>
        <w:t>ф</w:t>
      </w:r>
      <w:r w:rsidRPr="00002627">
        <w:rPr>
          <w:sz w:val="28"/>
          <w:szCs w:val="28"/>
        </w:rPr>
        <w:t>ормирование педагогической компетенции учителя через трансляцию опыта использования метода проектов.</w:t>
      </w:r>
    </w:p>
    <w:p w:rsidR="00CE2C84" w:rsidRPr="00002627" w:rsidRDefault="00CE2C84" w:rsidP="00002627">
      <w:pPr>
        <w:rPr>
          <w:rFonts w:eastAsia="Calibri" w:cs="Times New Roman"/>
          <w:i/>
          <w:sz w:val="28"/>
          <w:szCs w:val="28"/>
          <w:lang w:eastAsia="ru-RU"/>
        </w:rPr>
      </w:pPr>
      <w:r w:rsidRPr="00CE2C84">
        <w:rPr>
          <w:rFonts w:eastAsia="Calibri" w:cs="Times New Roman"/>
          <w:i/>
          <w:sz w:val="28"/>
          <w:szCs w:val="28"/>
          <w:lang w:eastAsia="ru-RU"/>
        </w:rPr>
        <w:t>моделирование деятельности учителя по внедрению метода проектов в процессе трудового обучения на основе опыта автора мастер-класса.</w:t>
      </w:r>
    </w:p>
    <w:p w:rsidR="00256C21" w:rsidRDefault="00256C21" w:rsidP="00002627">
      <w:pPr>
        <w:ind w:firstLine="720"/>
        <w:rPr>
          <w:b/>
          <w:sz w:val="28"/>
          <w:szCs w:val="28"/>
        </w:rPr>
      </w:pPr>
      <w:r w:rsidRPr="00256C21">
        <w:rPr>
          <w:b/>
          <w:sz w:val="28"/>
          <w:szCs w:val="28"/>
        </w:rPr>
        <w:t>Задачи:</w:t>
      </w:r>
    </w:p>
    <w:p w:rsidR="00CE2C84" w:rsidRPr="00CE2C84" w:rsidRDefault="00CE2C84" w:rsidP="00002627">
      <w:pPr>
        <w:rPr>
          <w:rFonts w:eastAsia="Calibri" w:cs="Times New Roman"/>
          <w:sz w:val="28"/>
          <w:szCs w:val="28"/>
          <w:lang w:eastAsia="ru-RU"/>
        </w:rPr>
      </w:pPr>
      <w:r w:rsidRPr="00CE2C84">
        <w:rPr>
          <w:rFonts w:eastAsia="Calibri" w:cs="Times New Roman"/>
          <w:sz w:val="28"/>
          <w:szCs w:val="28"/>
          <w:lang w:eastAsia="ru-RU"/>
        </w:rPr>
        <w:t>1. передать (представи</w:t>
      </w:r>
      <w:r w:rsidR="0088429C">
        <w:rPr>
          <w:rFonts w:eastAsia="Calibri" w:cs="Times New Roman"/>
          <w:sz w:val="28"/>
          <w:szCs w:val="28"/>
          <w:lang w:eastAsia="ru-RU"/>
        </w:rPr>
        <w:t>ть) опыт учителя по</w:t>
      </w:r>
      <w:r w:rsidR="0088429C">
        <w:t xml:space="preserve"> </w:t>
      </w:r>
      <w:r w:rsidR="0088429C" w:rsidRPr="0088429C">
        <w:rPr>
          <w:sz w:val="28"/>
          <w:szCs w:val="28"/>
        </w:rPr>
        <w:t>обозначенной теме;</w:t>
      </w:r>
      <w:r w:rsidR="0088429C" w:rsidRPr="0088429C">
        <w:rPr>
          <w:rFonts w:eastAsia="Calibri" w:cs="Times New Roman"/>
          <w:sz w:val="28"/>
          <w:szCs w:val="28"/>
          <w:lang w:eastAsia="ru-RU"/>
        </w:rPr>
        <w:t xml:space="preserve"> </w:t>
      </w:r>
    </w:p>
    <w:p w:rsidR="00CE2C84" w:rsidRPr="0088429C" w:rsidRDefault="00CE2C84" w:rsidP="00002627">
      <w:pPr>
        <w:rPr>
          <w:rFonts w:eastAsia="Calibri" w:cs="Times New Roman"/>
          <w:sz w:val="28"/>
          <w:szCs w:val="28"/>
          <w:lang w:eastAsia="ru-RU"/>
        </w:rPr>
      </w:pPr>
      <w:r w:rsidRPr="00CE2C84">
        <w:rPr>
          <w:rFonts w:eastAsia="Calibri" w:cs="Times New Roman"/>
          <w:sz w:val="28"/>
          <w:szCs w:val="28"/>
          <w:lang w:eastAsia="ru-RU"/>
        </w:rPr>
        <w:t>2. организовать взаимодействие участников;</w:t>
      </w:r>
    </w:p>
    <w:p w:rsidR="00CE2C84" w:rsidRPr="00CE2C84" w:rsidRDefault="00CE2C84" w:rsidP="00002627">
      <w:pPr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3.</w:t>
      </w:r>
      <w:r w:rsidRPr="00CE2C84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условия работы по  развитию  творческой активности участников МК;</w:t>
      </w:r>
    </w:p>
    <w:p w:rsidR="00CE2C84" w:rsidRPr="00CE2C84" w:rsidRDefault="00CE2C84" w:rsidP="00CE2C84">
      <w:pPr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4</w:t>
      </w:r>
      <w:r w:rsidRPr="00CE2C84">
        <w:rPr>
          <w:rFonts w:eastAsia="Calibri" w:cs="Times New Roman"/>
          <w:sz w:val="28"/>
          <w:szCs w:val="28"/>
          <w:lang w:eastAsia="ru-RU"/>
        </w:rPr>
        <w:t>. способствовать развитию у участников умений по организации, контролю и рефлексии проектной деятельности;</w:t>
      </w:r>
    </w:p>
    <w:p w:rsidR="00CE2C84" w:rsidRPr="00CE2C84" w:rsidRDefault="00CE2C84" w:rsidP="00CE2C84">
      <w:pPr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5</w:t>
      </w:r>
      <w:r w:rsidRPr="00CE2C84">
        <w:rPr>
          <w:rFonts w:eastAsia="Calibri" w:cs="Times New Roman"/>
          <w:sz w:val="28"/>
          <w:szCs w:val="28"/>
          <w:lang w:eastAsia="ru-RU"/>
        </w:rPr>
        <w:t>. содействовать осознанию участниками значимости полученного опыта.</w:t>
      </w:r>
    </w:p>
    <w:p w:rsidR="00CE2C84" w:rsidRPr="00856F57" w:rsidRDefault="00CE2C84" w:rsidP="00856F57">
      <w:pPr>
        <w:shd w:val="clear" w:color="auto" w:fill="FFFFFF"/>
        <w:ind w:firstLine="720"/>
        <w:rPr>
          <w:rFonts w:eastAsia="Times New Roman" w:cs="Times New Roman"/>
          <w:spacing w:val="-10"/>
          <w:sz w:val="28"/>
          <w:szCs w:val="28"/>
        </w:rPr>
      </w:pPr>
      <w:r w:rsidRPr="00CE2C84">
        <w:rPr>
          <w:rFonts w:eastAsia="Times New Roman" w:cs="Times New Roman"/>
          <w:b/>
          <w:sz w:val="28"/>
          <w:szCs w:val="28"/>
          <w:lang w:eastAsia="ru-RU"/>
        </w:rPr>
        <w:t>Оборудование:</w:t>
      </w:r>
      <w:r w:rsidRPr="00CE2C8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6F57" w:rsidRPr="00CE2C84">
        <w:rPr>
          <w:rFonts w:eastAsia="Times New Roman" w:cs="Times New Roman"/>
          <w:sz w:val="28"/>
          <w:szCs w:val="28"/>
          <w:lang w:eastAsia="ru-RU"/>
        </w:rPr>
        <w:t>компьютер, проектор,</w:t>
      </w:r>
      <w:r w:rsidRPr="00CE2C8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56F57" w:rsidRPr="00CE2C84">
        <w:rPr>
          <w:rFonts w:eastAsia="Times New Roman" w:cs="Times New Roman"/>
          <w:sz w:val="28"/>
          <w:szCs w:val="28"/>
          <w:lang w:eastAsia="ru-RU"/>
        </w:rPr>
        <w:t xml:space="preserve">бумага, </w:t>
      </w:r>
      <w:proofErr w:type="spellStart"/>
      <w:r w:rsidR="00856F57" w:rsidRPr="00CE2C84">
        <w:rPr>
          <w:rFonts w:eastAsia="Times New Roman" w:cs="Times New Roman"/>
          <w:sz w:val="28"/>
          <w:szCs w:val="28"/>
          <w:lang w:eastAsia="ru-RU"/>
        </w:rPr>
        <w:t>стикеры</w:t>
      </w:r>
      <w:proofErr w:type="spellEnd"/>
      <w:r w:rsidR="00856F57" w:rsidRPr="00CE2C84">
        <w:rPr>
          <w:rFonts w:eastAsia="Times New Roman" w:cs="Times New Roman"/>
          <w:sz w:val="28"/>
          <w:szCs w:val="28"/>
          <w:lang w:eastAsia="ru-RU"/>
        </w:rPr>
        <w:t>, раздаточный материал</w:t>
      </w:r>
      <w:r w:rsidR="00856F57">
        <w:rPr>
          <w:rFonts w:eastAsia="Times New Roman" w:cs="Times New Roman"/>
          <w:sz w:val="28"/>
          <w:szCs w:val="28"/>
          <w:lang w:eastAsia="ru-RU"/>
        </w:rPr>
        <w:t>,</w:t>
      </w:r>
      <w:r w:rsidR="00856F57" w:rsidRPr="00CE2C84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CE2C84">
        <w:rPr>
          <w:rFonts w:eastAsia="Times New Roman" w:cs="Times New Roman"/>
          <w:sz w:val="28"/>
          <w:szCs w:val="28"/>
          <w:lang w:eastAsia="ru-RU"/>
        </w:rPr>
        <w:t xml:space="preserve">фломастеры, </w:t>
      </w:r>
      <w:r w:rsidR="00856F57">
        <w:rPr>
          <w:rFonts w:eastAsia="Times New Roman" w:cs="Times New Roman"/>
          <w:sz w:val="28"/>
          <w:szCs w:val="28"/>
          <w:lang w:eastAsia="ru-RU"/>
        </w:rPr>
        <w:t xml:space="preserve">карточки </w:t>
      </w:r>
      <w:r w:rsidR="00856F57" w:rsidRPr="00D91B63">
        <w:rPr>
          <w:rFonts w:eastAsia="Calibri" w:cs="Times New Roman"/>
          <w:sz w:val="28"/>
          <w:szCs w:val="28"/>
        </w:rPr>
        <w:t>«</w:t>
      </w:r>
      <w:r w:rsidR="00856F57" w:rsidRPr="00D91B63">
        <w:rPr>
          <w:rFonts w:eastAsia="Calibri" w:cs="Times New Roman"/>
          <w:sz w:val="28"/>
          <w:szCs w:val="28"/>
          <w:lang w:val="en-US"/>
        </w:rPr>
        <w:t>QR</w:t>
      </w:r>
      <w:r w:rsidR="00856F57" w:rsidRPr="00D91B63">
        <w:rPr>
          <w:rFonts w:eastAsia="Calibri" w:cs="Times New Roman"/>
          <w:sz w:val="28"/>
          <w:szCs w:val="28"/>
        </w:rPr>
        <w:t>-лото»</w:t>
      </w:r>
      <w:r w:rsidRPr="00CE2C84">
        <w:rPr>
          <w:rFonts w:eastAsia="Times New Roman" w:cs="Times New Roman"/>
          <w:sz w:val="28"/>
          <w:szCs w:val="28"/>
          <w:lang w:eastAsia="ru-RU"/>
        </w:rPr>
        <w:t>.</w:t>
      </w:r>
    </w:p>
    <w:p w:rsidR="00CE2C84" w:rsidRPr="00CE2C84" w:rsidRDefault="00CE2C84" w:rsidP="00CE2C84">
      <w:pPr>
        <w:ind w:firstLine="720"/>
        <w:jc w:val="left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 w:rsidRPr="00CE2C84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 xml:space="preserve">Целевая группа: </w:t>
      </w:r>
      <w:r w:rsidRPr="00CE2C84">
        <w:rPr>
          <w:rFonts w:eastAsia="Times New Roman" w:cs="Times New Roman"/>
          <w:iCs/>
          <w:color w:val="000000"/>
          <w:sz w:val="28"/>
          <w:szCs w:val="28"/>
          <w:lang w:eastAsia="ru-RU"/>
        </w:rPr>
        <w:t>учителя трудового обучения</w:t>
      </w:r>
    </w:p>
    <w:p w:rsidR="00E2073C" w:rsidRPr="00E2073C" w:rsidRDefault="00CE2C84" w:rsidP="00254062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2073C" w:rsidRPr="00E2073C">
        <w:rPr>
          <w:b/>
          <w:sz w:val="28"/>
          <w:szCs w:val="28"/>
        </w:rPr>
        <w:t>Ожидаемые результаты:</w:t>
      </w:r>
    </w:p>
    <w:p w:rsidR="00E2073C" w:rsidRDefault="00E2073C" w:rsidP="00254062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Понимание сути авторской</w:t>
      </w:r>
      <w:r w:rsidR="00856F57">
        <w:rPr>
          <w:sz w:val="28"/>
          <w:szCs w:val="28"/>
        </w:rPr>
        <w:t xml:space="preserve"> системы.</w:t>
      </w:r>
    </w:p>
    <w:p w:rsidR="00E2073C" w:rsidRDefault="00E2073C" w:rsidP="00254062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Повышение уровня профессиональной компетенции</w:t>
      </w:r>
    </w:p>
    <w:p w:rsidR="00256C21" w:rsidRPr="00856F57" w:rsidRDefault="00E2073C" w:rsidP="00856F57">
      <w:pPr>
        <w:ind w:firstLine="0"/>
        <w:rPr>
          <w:sz w:val="28"/>
          <w:szCs w:val="28"/>
        </w:rPr>
      </w:pPr>
      <w:r>
        <w:rPr>
          <w:sz w:val="28"/>
          <w:szCs w:val="28"/>
        </w:rPr>
        <w:t>Рост мотивации участников мастер-класса к формированию собственного стиля творческой педагогической деятельности</w:t>
      </w:r>
    </w:p>
    <w:p w:rsidR="00256C21" w:rsidRPr="00256C21" w:rsidRDefault="00256C21" w:rsidP="00256C21">
      <w:pPr>
        <w:spacing w:line="360" w:lineRule="auto"/>
        <w:jc w:val="center"/>
        <w:rPr>
          <w:b/>
          <w:sz w:val="28"/>
          <w:szCs w:val="28"/>
        </w:rPr>
      </w:pPr>
      <w:r w:rsidRPr="00256C21">
        <w:rPr>
          <w:b/>
          <w:sz w:val="28"/>
          <w:szCs w:val="28"/>
        </w:rPr>
        <w:t>Ход мастер-класса</w:t>
      </w:r>
    </w:p>
    <w:p w:rsidR="00256C21" w:rsidRPr="00256C21" w:rsidRDefault="00856F57" w:rsidP="00856F57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1. Ориентировочно</w:t>
      </w:r>
      <w:r w:rsidR="00256C21" w:rsidRPr="00256C21">
        <w:rPr>
          <w:b/>
          <w:sz w:val="28"/>
          <w:szCs w:val="28"/>
        </w:rPr>
        <w:t>-мотивационный этап</w:t>
      </w:r>
    </w:p>
    <w:p w:rsidR="00F058D6" w:rsidRPr="006070D2" w:rsidRDefault="006070D2" w:rsidP="00856F57">
      <w:pPr>
        <w:ind w:firstLine="0"/>
        <w:rPr>
          <w:i/>
          <w:sz w:val="28"/>
          <w:szCs w:val="28"/>
        </w:rPr>
      </w:pPr>
      <w:r w:rsidRPr="00002627">
        <w:rPr>
          <w:i/>
          <w:sz w:val="28"/>
          <w:szCs w:val="28"/>
          <w:u w:val="single"/>
        </w:rPr>
        <w:t>Задача</w:t>
      </w:r>
      <w:r w:rsidR="00256C21" w:rsidRPr="00256C21">
        <w:rPr>
          <w:i/>
          <w:sz w:val="28"/>
          <w:szCs w:val="28"/>
          <w:u w:val="single"/>
        </w:rPr>
        <w:t>:</w:t>
      </w:r>
      <w:r w:rsidR="00256C21" w:rsidRPr="00256C21">
        <w:rPr>
          <w:i/>
          <w:sz w:val="28"/>
          <w:szCs w:val="28"/>
        </w:rPr>
        <w:t xml:space="preserve"> </w:t>
      </w:r>
      <w:r w:rsidRPr="006070D2">
        <w:rPr>
          <w:i/>
          <w:sz w:val="28"/>
          <w:szCs w:val="28"/>
        </w:rPr>
        <w:t>обеспечение мотива</w:t>
      </w:r>
      <w:r>
        <w:rPr>
          <w:i/>
          <w:sz w:val="28"/>
          <w:szCs w:val="28"/>
        </w:rPr>
        <w:t>ции участников МК</w:t>
      </w:r>
      <w:r w:rsidR="00002627">
        <w:rPr>
          <w:i/>
          <w:sz w:val="28"/>
          <w:szCs w:val="28"/>
        </w:rPr>
        <w:t>.</w:t>
      </w:r>
    </w:p>
    <w:p w:rsidR="00AA0399" w:rsidRPr="00E2073C" w:rsidRDefault="00AA0399" w:rsidP="00856F57">
      <w:pPr>
        <w:ind w:firstLine="426"/>
        <w:rPr>
          <w:sz w:val="28"/>
          <w:szCs w:val="28"/>
        </w:rPr>
      </w:pPr>
      <w:r w:rsidRPr="00E2073C">
        <w:rPr>
          <w:sz w:val="28"/>
          <w:szCs w:val="28"/>
        </w:rPr>
        <w:t>Приветствие.</w:t>
      </w:r>
    </w:p>
    <w:p w:rsidR="00B813C4" w:rsidRPr="00AA0399" w:rsidRDefault="00B813C4" w:rsidP="006070D2">
      <w:pPr>
        <w:ind w:firstLine="426"/>
        <w:rPr>
          <w:rFonts w:ascii="OpenSans" w:eastAsia="Times New Roman" w:hAnsi="OpenSans" w:cs="Times New Roman"/>
          <w:sz w:val="28"/>
          <w:szCs w:val="28"/>
        </w:rPr>
      </w:pPr>
      <w:r w:rsidRPr="00AA0399">
        <w:rPr>
          <w:sz w:val="28"/>
          <w:szCs w:val="28"/>
        </w:rPr>
        <w:t>На входе  участникам мастер-класса предлагаются пригласительные билеты (разные по цвету, в соответствии с цветом салфеток  на рабоч</w:t>
      </w:r>
      <w:r w:rsidR="00002627">
        <w:rPr>
          <w:sz w:val="28"/>
          <w:szCs w:val="28"/>
        </w:rPr>
        <w:t>их местах)  с правилами этикета</w:t>
      </w:r>
      <w:r w:rsidRPr="00AA0399">
        <w:rPr>
          <w:sz w:val="28"/>
          <w:szCs w:val="28"/>
        </w:rPr>
        <w:t xml:space="preserve"> (прием используется  для формирования групп).</w:t>
      </w:r>
      <w:r w:rsidRPr="00AA0399">
        <w:rPr>
          <w:rFonts w:eastAsia="Times New Roman" w:cs="Times New Roman"/>
          <w:sz w:val="28"/>
          <w:szCs w:val="28"/>
          <w:lang w:eastAsia="ru-RU"/>
        </w:rPr>
        <w:t xml:space="preserve"> Присутствующие рассаживаются за столы, р</w:t>
      </w:r>
      <w:r w:rsidR="00E2073C">
        <w:rPr>
          <w:rFonts w:eastAsia="Times New Roman" w:cs="Times New Roman"/>
          <w:sz w:val="28"/>
          <w:szCs w:val="28"/>
          <w:lang w:eastAsia="ru-RU"/>
        </w:rPr>
        <w:t>азделившись  на 3-4 группы</w:t>
      </w:r>
      <w:r w:rsidRPr="00AA0399">
        <w:rPr>
          <w:rFonts w:eastAsia="Times New Roman" w:cs="Times New Roman"/>
          <w:sz w:val="28"/>
          <w:szCs w:val="28"/>
          <w:lang w:eastAsia="ru-RU"/>
        </w:rPr>
        <w:t>.</w:t>
      </w:r>
    </w:p>
    <w:p w:rsidR="00AA0399" w:rsidRPr="00856F57" w:rsidRDefault="00856F57" w:rsidP="00856F57">
      <w:pPr>
        <w:ind w:firstLine="426"/>
        <w:rPr>
          <w:i/>
          <w:sz w:val="28"/>
          <w:szCs w:val="28"/>
        </w:rPr>
      </w:pPr>
      <w:r w:rsidRPr="00856F57">
        <w:rPr>
          <w:rFonts w:eastAsia="Times New Roman" w:cs="Times New Roman"/>
          <w:b/>
          <w:color w:val="111111"/>
          <w:sz w:val="28"/>
          <w:szCs w:val="28"/>
          <w:lang w:eastAsia="ru-RU"/>
        </w:rPr>
        <w:t>М:</w:t>
      </w:r>
      <w:r w:rsidRPr="00856F57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 w:rsidR="00B813C4" w:rsidRPr="00856F57">
        <w:rPr>
          <w:i/>
          <w:sz w:val="28"/>
          <w:szCs w:val="28"/>
        </w:rPr>
        <w:t>Слово «этикет» появилось при короле Людовике XIV во Франции. На одном из пышных приемов короля всем приглашенным были вручены карточки с правилами поведения, которые должны соблюдать гости. Эти карточки назвали «этикетками». Отсюда и произошло понятие «этикет» - воспитанность, хорошие манеры, умение вести себя в обществе.</w:t>
      </w:r>
    </w:p>
    <w:p w:rsidR="006070D2" w:rsidRPr="00EC693F" w:rsidRDefault="006070D2" w:rsidP="006070D2">
      <w:pPr>
        <w:shd w:val="clear" w:color="auto" w:fill="FFFFFF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b/>
          <w:bCs/>
          <w:sz w:val="28"/>
          <w:szCs w:val="28"/>
          <w:lang w:eastAsia="ru-RU"/>
        </w:rPr>
        <w:t>Упражнение “Возьми салфет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ку</w:t>
      </w:r>
      <w:r w:rsidRPr="00EC693F">
        <w:rPr>
          <w:rFonts w:eastAsia="Times New Roman" w:cs="Times New Roman"/>
          <w:b/>
          <w:bCs/>
          <w:sz w:val="28"/>
          <w:szCs w:val="28"/>
          <w:lang w:eastAsia="ru-RU"/>
        </w:rPr>
        <w:t>”</w:t>
      </w:r>
    </w:p>
    <w:p w:rsidR="006070D2" w:rsidRDefault="006070D2" w:rsidP="00002627">
      <w:pPr>
        <w:shd w:val="clear" w:color="auto" w:fill="FFFFFF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lang w:eastAsia="ru-RU"/>
        </w:rPr>
        <w:t>Цель: выявление представлений слушателей о себе.</w:t>
      </w:r>
    </w:p>
    <w:p w:rsidR="00B813C4" w:rsidRPr="00EC693F" w:rsidRDefault="00856F57" w:rsidP="00002627">
      <w:pPr>
        <w:shd w:val="clear" w:color="auto" w:fill="FFFFFF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856F57">
        <w:rPr>
          <w:rFonts w:eastAsia="Times New Roman" w:cs="Times New Roman"/>
          <w:b/>
          <w:sz w:val="28"/>
          <w:szCs w:val="28"/>
          <w:lang w:eastAsia="ru-RU"/>
        </w:rPr>
        <w:t>М</w:t>
      </w:r>
      <w:r w:rsidR="00AA0399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="00AA0399">
        <w:rPr>
          <w:rFonts w:eastAsia="Times New Roman" w:cs="Times New Roman"/>
          <w:sz w:val="28"/>
          <w:szCs w:val="28"/>
          <w:lang w:eastAsia="ru-RU"/>
        </w:rPr>
        <w:t>предлагает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813C4">
        <w:rPr>
          <w:rFonts w:eastAsia="Times New Roman" w:cs="Times New Roman"/>
          <w:sz w:val="28"/>
          <w:szCs w:val="28"/>
          <w:lang w:eastAsia="ru-RU"/>
        </w:rPr>
        <w:t>участника</w:t>
      </w:r>
      <w:r w:rsidR="00AA0399">
        <w:rPr>
          <w:rFonts w:eastAsia="Times New Roman" w:cs="Times New Roman"/>
          <w:sz w:val="28"/>
          <w:szCs w:val="28"/>
          <w:lang w:eastAsia="ru-RU"/>
        </w:rPr>
        <w:t>м</w:t>
      </w:r>
      <w:r w:rsidR="00B813C4">
        <w:rPr>
          <w:rFonts w:eastAsia="Times New Roman" w:cs="Times New Roman"/>
          <w:sz w:val="28"/>
          <w:szCs w:val="28"/>
          <w:lang w:eastAsia="ru-RU"/>
        </w:rPr>
        <w:t xml:space="preserve"> взять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салфетку): «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>На случай, если потребуются, возьмите, по</w:t>
      </w:r>
      <w:r>
        <w:rPr>
          <w:rFonts w:eastAsia="Times New Roman" w:cs="Times New Roman"/>
          <w:sz w:val="28"/>
          <w:szCs w:val="28"/>
          <w:lang w:eastAsia="ru-RU"/>
        </w:rPr>
        <w:t>жалуйста, себе немного салфеток»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>.</w:t>
      </w:r>
    </w:p>
    <w:p w:rsidR="00B813C4" w:rsidRPr="00987F23" w:rsidRDefault="001D5D48" w:rsidP="001D5D48">
      <w:pPr>
        <w:shd w:val="clear" w:color="auto" w:fill="FFFFFF"/>
        <w:ind w:firstLine="0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  </w:t>
      </w:r>
      <w:r w:rsidR="00002627" w:rsidRPr="00002627">
        <w:rPr>
          <w:rFonts w:eastAsia="Times New Roman" w:cs="Times New Roman"/>
          <w:b/>
          <w:sz w:val="28"/>
          <w:szCs w:val="28"/>
          <w:lang w:eastAsia="ru-RU"/>
        </w:rPr>
        <w:t>М:</w:t>
      </w:r>
      <w:r w:rsidR="00002627">
        <w:rPr>
          <w:rFonts w:eastAsia="Times New Roman" w:cs="Times New Roman"/>
          <w:sz w:val="28"/>
          <w:szCs w:val="28"/>
          <w:lang w:eastAsia="ru-RU"/>
        </w:rPr>
        <w:t xml:space="preserve"> представ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>ь</w:t>
      </w:r>
      <w:r w:rsidR="00E36EE8">
        <w:rPr>
          <w:rFonts w:eastAsia="Times New Roman" w:cs="Times New Roman"/>
          <w:sz w:val="28"/>
          <w:szCs w:val="28"/>
          <w:lang w:eastAsia="ru-RU"/>
        </w:rPr>
        <w:t xml:space="preserve">тесь, </w:t>
      </w:r>
      <w:proofErr w:type="gramStart"/>
      <w:r w:rsidR="00E36EE8">
        <w:rPr>
          <w:rFonts w:eastAsia="Times New Roman" w:cs="Times New Roman"/>
          <w:sz w:val="28"/>
          <w:szCs w:val="28"/>
          <w:lang w:eastAsia="ru-RU"/>
        </w:rPr>
        <w:t>пожалуйста</w:t>
      </w:r>
      <w:proofErr w:type="gramEnd"/>
      <w:r w:rsidR="00E36EE8">
        <w:rPr>
          <w:rFonts w:eastAsia="Times New Roman" w:cs="Times New Roman"/>
          <w:sz w:val="28"/>
          <w:szCs w:val="28"/>
          <w:lang w:eastAsia="ru-RU"/>
        </w:rPr>
        <w:t xml:space="preserve"> и сообщите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 xml:space="preserve"> о себе</w:t>
      </w:r>
      <w:r w:rsidR="00AA0399">
        <w:rPr>
          <w:rFonts w:eastAsia="Times New Roman" w:cs="Times New Roman"/>
          <w:sz w:val="28"/>
          <w:szCs w:val="28"/>
          <w:lang w:eastAsia="ru-RU"/>
        </w:rPr>
        <w:t xml:space="preserve"> столько фа</w:t>
      </w:r>
      <w:r w:rsidR="00002627">
        <w:rPr>
          <w:rFonts w:eastAsia="Times New Roman" w:cs="Times New Roman"/>
          <w:sz w:val="28"/>
          <w:szCs w:val="28"/>
          <w:lang w:eastAsia="ru-RU"/>
        </w:rPr>
        <w:t>ктов, сколько салфеток вы взял</w:t>
      </w:r>
      <w:r w:rsidR="00002627" w:rsidRPr="00002627">
        <w:rPr>
          <w:rFonts w:eastAsia="Times New Roman" w:cs="Times New Roman"/>
          <w:sz w:val="28"/>
          <w:szCs w:val="28"/>
          <w:lang w:eastAsia="ru-RU"/>
        </w:rPr>
        <w:t>и</w:t>
      </w:r>
      <w:r w:rsidR="00AA0399" w:rsidRPr="00002627">
        <w:rPr>
          <w:rFonts w:eastAsia="Times New Roman" w:cs="Times New Roman"/>
          <w:sz w:val="28"/>
          <w:szCs w:val="28"/>
          <w:lang w:eastAsia="ru-RU"/>
        </w:rPr>
        <w:t>.</w:t>
      </w:r>
    </w:p>
    <w:p w:rsidR="006070D2" w:rsidRPr="006070D2" w:rsidRDefault="00002627" w:rsidP="001D5D48">
      <w:pPr>
        <w:ind w:firstLine="0"/>
        <w:jc w:val="left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 w:rsidRPr="00002627">
        <w:rPr>
          <w:b/>
          <w:sz w:val="28"/>
          <w:szCs w:val="28"/>
        </w:rPr>
        <w:t>2</w:t>
      </w:r>
      <w:r w:rsidR="00B813C4" w:rsidRPr="006070D2">
        <w:rPr>
          <w:b/>
          <w:sz w:val="28"/>
          <w:szCs w:val="28"/>
        </w:rPr>
        <w:t xml:space="preserve">. </w:t>
      </w:r>
      <w:r w:rsidR="006070D2" w:rsidRPr="006070D2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Актуализация субъектного опыта участников</w:t>
      </w:r>
    </w:p>
    <w:p w:rsidR="006070D2" w:rsidRPr="00002627" w:rsidRDefault="006070D2" w:rsidP="00002627">
      <w:pPr>
        <w:ind w:firstLine="0"/>
        <w:jc w:val="left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6070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Задача:</w:t>
      </w:r>
      <w:r w:rsidRPr="006070D2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обеспечение активности участников в предстоящей деятельности.</w:t>
      </w:r>
    </w:p>
    <w:p w:rsidR="0088429C" w:rsidRDefault="00B813C4" w:rsidP="00CF272B">
      <w:pPr>
        <w:ind w:firstLine="426"/>
        <w:rPr>
          <w:sz w:val="28"/>
          <w:szCs w:val="28"/>
        </w:rPr>
      </w:pPr>
      <w:r w:rsidRPr="00002627">
        <w:rPr>
          <w:sz w:val="28"/>
          <w:szCs w:val="28"/>
        </w:rPr>
        <w:lastRenderedPageBreak/>
        <w:t xml:space="preserve">Совместная постановка задач. Используется приём </w:t>
      </w:r>
      <w:r w:rsidRPr="00CF272B">
        <w:rPr>
          <w:i/>
          <w:sz w:val="28"/>
          <w:szCs w:val="28"/>
        </w:rPr>
        <w:t>«Лист ожиданий».</w:t>
      </w:r>
      <w:r w:rsidRPr="00002627">
        <w:rPr>
          <w:sz w:val="28"/>
          <w:szCs w:val="28"/>
        </w:rPr>
        <w:t xml:space="preserve"> На доске импровизированное здание школы, а у участников – нарисованные фигуры учащихся. На них записываются </w:t>
      </w:r>
      <w:r w:rsidR="00CF272B">
        <w:rPr>
          <w:sz w:val="28"/>
          <w:szCs w:val="28"/>
        </w:rPr>
        <w:t>ожидания от МК</w:t>
      </w:r>
      <w:r w:rsidRPr="00002627">
        <w:rPr>
          <w:sz w:val="28"/>
          <w:szCs w:val="28"/>
        </w:rPr>
        <w:t xml:space="preserve"> и вывешиваются на здание школы, таким образом, заполняют школу учащимися </w:t>
      </w:r>
      <w:r w:rsidR="00CF272B">
        <w:rPr>
          <w:sz w:val="28"/>
          <w:szCs w:val="28"/>
        </w:rPr>
        <w:t>(</w:t>
      </w:r>
      <w:r w:rsidRPr="00002627">
        <w:rPr>
          <w:sz w:val="28"/>
          <w:szCs w:val="28"/>
        </w:rPr>
        <w:t>инте</w:t>
      </w:r>
      <w:r w:rsidR="00CF272B">
        <w:rPr>
          <w:sz w:val="28"/>
          <w:szCs w:val="28"/>
        </w:rPr>
        <w:t>ресующимися, активно мыслящими)</w:t>
      </w:r>
    </w:p>
    <w:p w:rsidR="00383C9D" w:rsidRPr="00383C9D" w:rsidRDefault="00002627" w:rsidP="00002627">
      <w:pPr>
        <w:framePr w:hSpace="180" w:wrap="auto" w:vAnchor="text" w:hAnchor="page" w:x="1691" w:y="352"/>
        <w:widowControl w:val="0"/>
        <w:adjustRightInd w:val="0"/>
        <w:ind w:firstLine="426"/>
        <w:rPr>
          <w:rFonts w:eastAsia="Times New Roman" w:cs="Times New Roman"/>
          <w:spacing w:val="-10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</w:rPr>
        <w:t>М</w:t>
      </w:r>
      <w:r w:rsidR="00383C9D" w:rsidRPr="00EC693F">
        <w:rPr>
          <w:rFonts w:eastAsia="Times New Roman" w:cs="Times New Roman"/>
          <w:b/>
          <w:sz w:val="28"/>
          <w:szCs w:val="28"/>
        </w:rPr>
        <w:t xml:space="preserve">: </w:t>
      </w:r>
      <w:r w:rsidR="00383C9D">
        <w:rPr>
          <w:rFonts w:eastAsia="Times New Roman" w:cs="Times New Roman"/>
          <w:spacing w:val="-10"/>
          <w:sz w:val="28"/>
          <w:szCs w:val="28"/>
          <w:lang w:eastAsia="ru-RU"/>
        </w:rPr>
        <w:t xml:space="preserve">предлагаю </w:t>
      </w:r>
      <w:r w:rsidR="00383C9D" w:rsidRPr="00EC693F">
        <w:rPr>
          <w:rFonts w:eastAsia="Times New Roman" w:cs="Times New Roman"/>
          <w:spacing w:val="-10"/>
          <w:sz w:val="28"/>
          <w:szCs w:val="28"/>
          <w:lang w:eastAsia="ru-RU"/>
        </w:rPr>
        <w:t xml:space="preserve"> сейчас </w:t>
      </w:r>
      <w:r w:rsidR="00383C9D">
        <w:rPr>
          <w:rFonts w:eastAsia="Times New Roman" w:cs="Times New Roman"/>
          <w:spacing w:val="-10"/>
          <w:sz w:val="28"/>
          <w:szCs w:val="28"/>
          <w:lang w:eastAsia="ru-RU"/>
        </w:rPr>
        <w:t>поработать</w:t>
      </w:r>
      <w:r w:rsidR="00383C9D" w:rsidRPr="00EC693F">
        <w:rPr>
          <w:rFonts w:eastAsia="Times New Roman" w:cs="Times New Roman"/>
          <w:spacing w:val="-10"/>
          <w:sz w:val="28"/>
          <w:szCs w:val="28"/>
          <w:lang w:eastAsia="ru-RU"/>
        </w:rPr>
        <w:t xml:space="preserve"> в парах. Перед вами цветные листы бумаги, на которых вы сейчас запишете свои предполагаемые ответы на следующие вопросы: </w:t>
      </w:r>
    </w:p>
    <w:p w:rsidR="00B813C4" w:rsidRPr="00002627" w:rsidRDefault="00B813C4" w:rsidP="00CF272B">
      <w:pPr>
        <w:ind w:firstLine="0"/>
        <w:rPr>
          <w:rFonts w:eastAsia="Times New Roman" w:cs="Times New Roman"/>
          <w:b/>
          <w:i/>
          <w:spacing w:val="-10"/>
          <w:sz w:val="28"/>
          <w:szCs w:val="28"/>
          <w:lang w:eastAsia="ru-RU"/>
        </w:rPr>
      </w:pPr>
      <w:r w:rsidRPr="00002627">
        <w:rPr>
          <w:rFonts w:eastAsia="Times New Roman" w:cs="Times New Roman"/>
          <w:b/>
          <w:i/>
          <w:spacing w:val="-10"/>
          <w:sz w:val="28"/>
          <w:szCs w:val="28"/>
          <w:lang w:eastAsia="ru-RU"/>
        </w:rPr>
        <w:t>Метод «</w:t>
      </w:r>
      <w:proofErr w:type="spellStart"/>
      <w:r w:rsidRPr="00002627">
        <w:rPr>
          <w:rFonts w:eastAsia="Times New Roman" w:cs="Times New Roman"/>
          <w:b/>
          <w:i/>
          <w:spacing w:val="-10"/>
          <w:sz w:val="28"/>
          <w:szCs w:val="28"/>
          <w:lang w:eastAsia="ru-RU"/>
        </w:rPr>
        <w:t>Метаплан</w:t>
      </w:r>
      <w:proofErr w:type="spellEnd"/>
      <w:r w:rsidRPr="00002627">
        <w:rPr>
          <w:rFonts w:eastAsia="Times New Roman" w:cs="Times New Roman"/>
          <w:b/>
          <w:i/>
          <w:spacing w:val="-10"/>
          <w:sz w:val="28"/>
          <w:szCs w:val="28"/>
          <w:lang w:eastAsia="ru-RU"/>
        </w:rPr>
        <w:t>».</w:t>
      </w:r>
    </w:p>
    <w:p w:rsidR="00740686" w:rsidRDefault="00740686" w:rsidP="00CF272B">
      <w:pPr>
        <w:pStyle w:val="a3"/>
        <w:numPr>
          <w:ilvl w:val="0"/>
          <w:numId w:val="2"/>
        </w:numPr>
        <w:ind w:left="426" w:hanging="142"/>
        <w:rPr>
          <w:rFonts w:eastAsia="Times New Roman" w:cs="Times New Roman"/>
          <w:b/>
          <w:spacing w:val="-10"/>
          <w:sz w:val="28"/>
          <w:szCs w:val="28"/>
          <w:lang w:eastAsia="ru-RU"/>
        </w:rPr>
      </w:pPr>
      <w:r w:rsidRPr="00002627">
        <w:rPr>
          <w:rFonts w:eastAsia="Times New Roman" w:cs="Times New Roman"/>
          <w:b/>
          <w:spacing w:val="-10"/>
          <w:sz w:val="28"/>
          <w:szCs w:val="28"/>
          <w:lang w:eastAsia="ru-RU"/>
        </w:rPr>
        <w:t>Творчество - это…</w:t>
      </w:r>
      <w:r w:rsidR="00CF272B">
        <w:rPr>
          <w:rFonts w:eastAsia="Times New Roman" w:cs="Times New Roman"/>
          <w:b/>
          <w:spacing w:val="-10"/>
          <w:sz w:val="28"/>
          <w:szCs w:val="28"/>
          <w:lang w:eastAsia="ru-RU"/>
        </w:rPr>
        <w:t xml:space="preserve">  </w:t>
      </w:r>
    </w:p>
    <w:p w:rsidR="00CF272B" w:rsidRPr="00CF272B" w:rsidRDefault="00CF272B" w:rsidP="001D5D48">
      <w:pPr>
        <w:ind w:firstLine="0"/>
        <w:rPr>
          <w:rFonts w:eastAsia="Times New Roman" w:cs="Times New Roman"/>
          <w:b/>
          <w:spacing w:val="-10"/>
          <w:szCs w:val="24"/>
          <w:lang w:eastAsia="ru-RU"/>
        </w:rPr>
      </w:pPr>
      <w:r>
        <w:rPr>
          <w:rFonts w:eastAsia="Times New Roman" w:cs="Times New Roman"/>
          <w:b/>
          <w:spacing w:val="-10"/>
          <w:sz w:val="28"/>
          <w:szCs w:val="28"/>
          <w:lang w:eastAsia="ru-RU"/>
        </w:rPr>
        <w:t>(</w:t>
      </w:r>
      <w:r w:rsidRPr="00CF272B">
        <w:rPr>
          <w:rStyle w:val="w"/>
          <w:rFonts w:cs="Times New Roman"/>
          <w:szCs w:val="24"/>
          <w:shd w:val="clear" w:color="auto" w:fill="FFFFFF"/>
        </w:rPr>
        <w:t>способность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человека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из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доставляемогодействительностью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материала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созидать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новую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реальность</w:t>
      </w:r>
      <w:r w:rsidRPr="00CF272B">
        <w:rPr>
          <w:rFonts w:cs="Times New Roman"/>
          <w:szCs w:val="24"/>
          <w:shd w:val="clear" w:color="auto" w:fill="FFFFFF"/>
        </w:rPr>
        <w:t>, </w:t>
      </w:r>
      <w:r w:rsidRPr="00CF272B">
        <w:rPr>
          <w:rStyle w:val="w"/>
          <w:rFonts w:cs="Times New Roman"/>
          <w:szCs w:val="24"/>
          <w:shd w:val="clear" w:color="auto" w:fill="FFFFFF"/>
        </w:rPr>
        <w:t>удовлетворяющую</w:t>
      </w:r>
      <w:r w:rsidRPr="00CF272B">
        <w:rPr>
          <w:rFonts w:cs="Times New Roman"/>
          <w:szCs w:val="24"/>
          <w:shd w:val="clear" w:color="auto" w:fill="FFFFFF"/>
        </w:rPr>
        <w:t> </w:t>
      </w:r>
      <w:proofErr w:type="gramStart"/>
      <w:r w:rsidRPr="00CF272B">
        <w:rPr>
          <w:rStyle w:val="w"/>
          <w:rFonts w:cs="Times New Roman"/>
          <w:szCs w:val="24"/>
          <w:shd w:val="clear" w:color="auto" w:fill="FFFFFF"/>
        </w:rPr>
        <w:t>многообразным</w:t>
      </w:r>
      <w:proofErr w:type="gramEnd"/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потребностямчеловеческой</w:t>
      </w:r>
      <w:r w:rsidRPr="00CF272B">
        <w:rPr>
          <w:rFonts w:cs="Times New Roman"/>
          <w:szCs w:val="24"/>
          <w:shd w:val="clear" w:color="auto" w:fill="FFFFFF"/>
        </w:rPr>
        <w:t> </w:t>
      </w:r>
      <w:r w:rsidRPr="00CF272B">
        <w:rPr>
          <w:rStyle w:val="w"/>
          <w:rFonts w:cs="Times New Roman"/>
          <w:szCs w:val="24"/>
          <w:shd w:val="clear" w:color="auto" w:fill="FFFFFF"/>
        </w:rPr>
        <w:t>жизнедеятельности</w:t>
      </w:r>
      <w:r>
        <w:rPr>
          <w:rFonts w:cs="Times New Roman"/>
          <w:szCs w:val="24"/>
          <w:shd w:val="clear" w:color="auto" w:fill="FFFFFF"/>
        </w:rPr>
        <w:t xml:space="preserve">; </w:t>
      </w:r>
      <w:r>
        <w:rPr>
          <w:color w:val="000000"/>
          <w:sz w:val="27"/>
          <w:szCs w:val="27"/>
          <w:shd w:val="clear" w:color="auto" w:fill="FCF9F3"/>
        </w:rPr>
        <w:t>это креативная деятельность, это особый взгляд на мир)</w:t>
      </w:r>
    </w:p>
    <w:p w:rsidR="00740686" w:rsidRDefault="00740686" w:rsidP="00CF272B">
      <w:pPr>
        <w:pStyle w:val="a3"/>
        <w:numPr>
          <w:ilvl w:val="0"/>
          <w:numId w:val="2"/>
        </w:numPr>
        <w:ind w:left="426" w:hanging="142"/>
        <w:rPr>
          <w:rFonts w:eastAsia="Times New Roman" w:cs="Times New Roman"/>
          <w:b/>
          <w:spacing w:val="-10"/>
          <w:sz w:val="28"/>
          <w:szCs w:val="28"/>
          <w:lang w:eastAsia="ru-RU"/>
        </w:rPr>
      </w:pPr>
      <w:r w:rsidRPr="00002627">
        <w:rPr>
          <w:rFonts w:eastAsia="Times New Roman" w:cs="Times New Roman"/>
          <w:b/>
          <w:spacing w:val="-10"/>
          <w:sz w:val="28"/>
          <w:szCs w:val="28"/>
          <w:lang w:eastAsia="ru-RU"/>
        </w:rPr>
        <w:t>Проект - это….</w:t>
      </w:r>
    </w:p>
    <w:p w:rsidR="00CF272B" w:rsidRPr="00CF272B" w:rsidRDefault="001D5D48" w:rsidP="001D5D48">
      <w:pPr>
        <w:ind w:firstLine="0"/>
        <w:rPr>
          <w:rFonts w:eastAsia="Times New Roman" w:cs="Times New Roman"/>
          <w:spacing w:val="-10"/>
          <w:sz w:val="28"/>
          <w:szCs w:val="28"/>
          <w:lang w:eastAsia="ru-RU"/>
        </w:rPr>
      </w:pPr>
      <w:r>
        <w:rPr>
          <w:rFonts w:eastAsia="Times New Roman" w:cs="Times New Roman"/>
          <w:spacing w:val="-10"/>
          <w:sz w:val="28"/>
          <w:szCs w:val="28"/>
          <w:lang w:eastAsia="ru-RU"/>
        </w:rPr>
        <w:t>(</w:t>
      </w:r>
      <w:r w:rsidR="00CF272B" w:rsidRPr="00CF272B">
        <w:rPr>
          <w:rFonts w:eastAsia="Times New Roman" w:cs="Times New Roman"/>
          <w:spacing w:val="-10"/>
          <w:sz w:val="28"/>
          <w:szCs w:val="28"/>
          <w:lang w:eastAsia="ru-RU"/>
        </w:rPr>
        <w:t>способ достижения познавательной цели через детальное изучение проблемы (технологию), которая в итоге будет иметь реальный, практический, соответствующе оформленный результа</w:t>
      </w:r>
      <w:r>
        <w:rPr>
          <w:rFonts w:eastAsia="Times New Roman" w:cs="Times New Roman"/>
          <w:spacing w:val="-10"/>
          <w:sz w:val="28"/>
          <w:szCs w:val="28"/>
          <w:lang w:eastAsia="ru-RU"/>
        </w:rPr>
        <w:t>т)</w:t>
      </w:r>
    </w:p>
    <w:p w:rsidR="00B813C4" w:rsidRPr="00002627" w:rsidRDefault="00B33AA4" w:rsidP="00CF272B">
      <w:pPr>
        <w:pStyle w:val="a3"/>
        <w:numPr>
          <w:ilvl w:val="0"/>
          <w:numId w:val="2"/>
        </w:numPr>
        <w:ind w:left="426" w:hanging="142"/>
        <w:rPr>
          <w:rFonts w:eastAsia="Times New Roman" w:cs="Times New Roman"/>
          <w:b/>
          <w:spacing w:val="-10"/>
          <w:sz w:val="28"/>
          <w:szCs w:val="28"/>
          <w:lang w:eastAsia="ru-RU"/>
        </w:rPr>
      </w:pPr>
      <w:r w:rsidRPr="00002627">
        <w:rPr>
          <w:rFonts w:eastAsia="Times New Roman" w:cs="Times New Roman"/>
          <w:b/>
          <w:spacing w:val="-10"/>
          <w:sz w:val="28"/>
          <w:szCs w:val="28"/>
          <w:lang w:eastAsia="ru-RU"/>
        </w:rPr>
        <w:t>Качества творческой личности</w:t>
      </w:r>
      <w:r w:rsidR="005D356C" w:rsidRPr="00002627">
        <w:rPr>
          <w:rFonts w:eastAsia="Times New Roman" w:cs="Times New Roman"/>
          <w:b/>
          <w:spacing w:val="-10"/>
          <w:sz w:val="28"/>
          <w:szCs w:val="28"/>
          <w:lang w:eastAsia="ru-RU"/>
        </w:rPr>
        <w:t xml:space="preserve"> </w:t>
      </w:r>
      <w:r w:rsidR="00275C9B" w:rsidRPr="00002627">
        <w:rPr>
          <w:rFonts w:eastAsia="Times New Roman" w:cs="Times New Roman"/>
          <w:b/>
          <w:spacing w:val="-10"/>
          <w:sz w:val="28"/>
          <w:szCs w:val="28"/>
          <w:lang w:eastAsia="ru-RU"/>
        </w:rPr>
        <w:t>…</w:t>
      </w:r>
    </w:p>
    <w:p w:rsidR="00930D0F" w:rsidRPr="001D5D48" w:rsidRDefault="00DE6CC6" w:rsidP="001D5D48">
      <w:pPr>
        <w:pStyle w:val="a3"/>
        <w:ind w:left="0" w:firstLine="0"/>
        <w:rPr>
          <w:rFonts w:eastAsia="Times New Roman" w:cs="Times New Roman"/>
          <w:spacing w:val="-10"/>
          <w:sz w:val="28"/>
          <w:szCs w:val="28"/>
          <w:lang w:eastAsia="ru-RU"/>
        </w:rPr>
      </w:pPr>
      <w:r w:rsidRPr="00930D0F">
        <w:rPr>
          <w:rFonts w:eastAsia="Times New Roman" w:cs="Times New Roman"/>
          <w:spacing w:val="-10"/>
          <w:sz w:val="28"/>
          <w:szCs w:val="28"/>
          <w:lang w:eastAsia="ru-RU"/>
        </w:rPr>
        <w:t>(потребность в нестандартном решении задач, ж</w:t>
      </w:r>
      <w:r w:rsidR="00CF272B">
        <w:rPr>
          <w:rFonts w:eastAsia="Times New Roman" w:cs="Times New Roman"/>
          <w:spacing w:val="-10"/>
          <w:sz w:val="28"/>
          <w:szCs w:val="28"/>
          <w:lang w:eastAsia="ru-RU"/>
        </w:rPr>
        <w:t xml:space="preserve">ажда познания и преобразования, </w:t>
      </w:r>
      <w:r w:rsidRPr="00930D0F">
        <w:rPr>
          <w:rFonts w:eastAsia="Times New Roman" w:cs="Times New Roman"/>
          <w:spacing w:val="-10"/>
          <w:sz w:val="28"/>
          <w:szCs w:val="28"/>
          <w:lang w:eastAsia="ru-RU"/>
        </w:rPr>
        <w:t xml:space="preserve">творческая инициатива, критичность ума, </w:t>
      </w:r>
      <w:r w:rsidR="00930D0F" w:rsidRPr="00930D0F">
        <w:rPr>
          <w:rFonts w:eastAsia="Times New Roman" w:cs="Times New Roman"/>
          <w:spacing w:val="-10"/>
          <w:sz w:val="28"/>
          <w:szCs w:val="28"/>
          <w:lang w:eastAsia="ru-RU"/>
        </w:rPr>
        <w:t>уклонение от шаблона, высокая самоорганизация, самостоятельность</w:t>
      </w:r>
      <w:r w:rsidR="00CF272B">
        <w:rPr>
          <w:rFonts w:eastAsia="Times New Roman" w:cs="Times New Roman"/>
          <w:spacing w:val="-10"/>
          <w:sz w:val="28"/>
          <w:szCs w:val="28"/>
          <w:lang w:eastAsia="ru-RU"/>
        </w:rPr>
        <w:t xml:space="preserve"> </w:t>
      </w:r>
      <w:r w:rsidR="00930D0F" w:rsidRPr="00930D0F">
        <w:rPr>
          <w:rFonts w:eastAsia="Times New Roman" w:cs="Times New Roman"/>
          <w:spacing w:val="-10"/>
          <w:sz w:val="28"/>
          <w:szCs w:val="28"/>
          <w:lang w:eastAsia="ru-RU"/>
        </w:rPr>
        <w:t>в поиске путей и способов решения задач)</w:t>
      </w:r>
    </w:p>
    <w:p w:rsidR="006070D2" w:rsidRPr="006070D2" w:rsidRDefault="001D5D48" w:rsidP="001D5D48">
      <w:pPr>
        <w:ind w:firstLine="0"/>
        <w:jc w:val="left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3</w:t>
      </w:r>
      <w:r w:rsidR="00F96335" w:rsidRPr="00F96335">
        <w:rPr>
          <w:b/>
          <w:sz w:val="28"/>
          <w:szCs w:val="28"/>
        </w:rPr>
        <w:t xml:space="preserve">. </w:t>
      </w:r>
      <w:r w:rsidR="006070D2" w:rsidRPr="006070D2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Целеполагание:</w:t>
      </w:r>
    </w:p>
    <w:p w:rsidR="006070D2" w:rsidRPr="001D5D48" w:rsidRDefault="006070D2" w:rsidP="001D5D48">
      <w:pPr>
        <w:ind w:firstLine="0"/>
        <w:rPr>
          <w:b/>
          <w:i/>
          <w:sz w:val="28"/>
          <w:szCs w:val="28"/>
        </w:rPr>
      </w:pPr>
      <w:r w:rsidRPr="001D5D48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Задача:</w:t>
      </w:r>
      <w:r w:rsidRPr="001D5D48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постановка целей участниками и выявление их ожиданий</w:t>
      </w:r>
    </w:p>
    <w:p w:rsidR="001D5D48" w:rsidRPr="001D5D48" w:rsidRDefault="001D5D48" w:rsidP="001D5D48">
      <w:pPr>
        <w:ind w:firstLine="426"/>
        <w:rPr>
          <w:sz w:val="28"/>
          <w:szCs w:val="28"/>
        </w:rPr>
      </w:pPr>
      <w:r w:rsidRPr="001D5D48">
        <w:rPr>
          <w:b/>
          <w:sz w:val="28"/>
          <w:szCs w:val="28"/>
        </w:rPr>
        <w:t>М:</w:t>
      </w:r>
      <w:r>
        <w:rPr>
          <w:sz w:val="28"/>
          <w:szCs w:val="28"/>
        </w:rPr>
        <w:t xml:space="preserve"> </w:t>
      </w:r>
      <w:r w:rsidRPr="001D5D48">
        <w:rPr>
          <w:sz w:val="28"/>
          <w:szCs w:val="28"/>
        </w:rPr>
        <w:t xml:space="preserve">Сегодня предлагаю вам освоить метод </w:t>
      </w:r>
      <w:proofErr w:type="spellStart"/>
      <w:r w:rsidRPr="001D5D48">
        <w:rPr>
          <w:sz w:val="28"/>
          <w:szCs w:val="28"/>
        </w:rPr>
        <w:t>поектов</w:t>
      </w:r>
      <w:proofErr w:type="spellEnd"/>
      <w:r w:rsidRPr="001D5D48">
        <w:rPr>
          <w:sz w:val="28"/>
          <w:szCs w:val="28"/>
        </w:rPr>
        <w:t>. Я обозначила цель тремя буквами «П»: понять, проверить, применить</w:t>
      </w:r>
    </w:p>
    <w:p w:rsidR="001D5D48" w:rsidRPr="001D5D48" w:rsidRDefault="001D5D48" w:rsidP="001D5D48">
      <w:pPr>
        <w:ind w:firstLine="0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4.</w:t>
      </w:r>
      <w:r w:rsidRPr="001D5D48">
        <w:rPr>
          <w:b/>
          <w:iCs/>
          <w:color w:val="000000"/>
          <w:sz w:val="28"/>
          <w:szCs w:val="28"/>
        </w:rPr>
        <w:t>Информационно-деятельностный этап:</w:t>
      </w:r>
    </w:p>
    <w:p w:rsidR="00002627" w:rsidRPr="001D5D48" w:rsidRDefault="001D5D48" w:rsidP="001D5D48">
      <w:pPr>
        <w:ind w:firstLine="0"/>
        <w:rPr>
          <w:i/>
          <w:iCs/>
          <w:color w:val="000000"/>
          <w:sz w:val="28"/>
          <w:szCs w:val="28"/>
        </w:rPr>
      </w:pPr>
      <w:r w:rsidRPr="001D5D48">
        <w:rPr>
          <w:i/>
          <w:iCs/>
          <w:color w:val="000000"/>
          <w:sz w:val="28"/>
          <w:szCs w:val="28"/>
          <w:u w:val="single"/>
        </w:rPr>
        <w:t>Задачи</w:t>
      </w:r>
      <w:r w:rsidRPr="006070D2">
        <w:rPr>
          <w:i/>
          <w:iCs/>
          <w:color w:val="000000"/>
          <w:sz w:val="28"/>
          <w:szCs w:val="28"/>
        </w:rPr>
        <w:t>: знакомство с технологией, приёмами, методами, способами деятельности</w:t>
      </w:r>
      <w:r>
        <w:rPr>
          <w:i/>
          <w:iCs/>
          <w:color w:val="000000"/>
          <w:sz w:val="28"/>
          <w:szCs w:val="28"/>
        </w:rPr>
        <w:t>; создание атмосферы коллек</w:t>
      </w:r>
      <w:r w:rsidRPr="006070D2">
        <w:rPr>
          <w:i/>
          <w:iCs/>
          <w:color w:val="000000"/>
          <w:sz w:val="28"/>
          <w:szCs w:val="28"/>
        </w:rPr>
        <w:t>тивного взаимодействия по формированию определённых умений; обеспечение практической деятельности участников по освоению технологии, приёмов, методов и т.д.</w:t>
      </w:r>
    </w:p>
    <w:p w:rsidR="002640F3" w:rsidRPr="002640F3" w:rsidRDefault="001D5D48" w:rsidP="00002627">
      <w:pPr>
        <w:shd w:val="clear" w:color="auto" w:fill="FFFFFF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1D5D48">
        <w:rPr>
          <w:rFonts w:eastAsia="Times New Roman" w:cs="Times New Roman"/>
          <w:b/>
          <w:sz w:val="28"/>
          <w:szCs w:val="28"/>
          <w:lang w:eastAsia="ru-RU"/>
        </w:rPr>
        <w:t>М: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2640F3" w:rsidRPr="002640F3">
        <w:rPr>
          <w:rFonts w:eastAsia="Times New Roman" w:cs="Times New Roman"/>
          <w:sz w:val="28"/>
          <w:szCs w:val="28"/>
          <w:lang w:eastAsia="ru-RU"/>
        </w:rPr>
        <w:t xml:space="preserve">Каждый учитель </w:t>
      </w:r>
      <w:r w:rsidRPr="001D5D48">
        <w:rPr>
          <w:rFonts w:eastAsia="Times New Roman" w:cs="Times New Roman"/>
          <w:sz w:val="28"/>
          <w:szCs w:val="28"/>
          <w:lang w:eastAsia="ru-RU"/>
        </w:rPr>
        <w:t>регулярно задает себе вопросы: «</w:t>
      </w:r>
      <w:r w:rsidR="002640F3" w:rsidRPr="002640F3">
        <w:rPr>
          <w:rFonts w:eastAsia="Times New Roman" w:cs="Times New Roman"/>
          <w:sz w:val="28"/>
          <w:szCs w:val="28"/>
          <w:lang w:eastAsia="ru-RU"/>
        </w:rPr>
        <w:t>Как сделат</w:t>
      </w:r>
      <w:r w:rsidRPr="001D5D48">
        <w:rPr>
          <w:rFonts w:eastAsia="Times New Roman" w:cs="Times New Roman"/>
          <w:sz w:val="28"/>
          <w:szCs w:val="28"/>
          <w:lang w:eastAsia="ru-RU"/>
        </w:rPr>
        <w:t>ь эффективным процесс обучения?»</w:t>
      </w:r>
    </w:p>
    <w:p w:rsidR="00383C9D" w:rsidRPr="00383C9D" w:rsidRDefault="002640F3" w:rsidP="001D5D48">
      <w:pPr>
        <w:shd w:val="clear" w:color="auto" w:fill="FFFFFF"/>
        <w:ind w:firstLine="426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2640F3">
        <w:rPr>
          <w:rFonts w:eastAsia="Times New Roman" w:cs="Times New Roman"/>
          <w:sz w:val="28"/>
          <w:szCs w:val="28"/>
          <w:lang w:eastAsia="ru-RU"/>
        </w:rPr>
        <w:t>Проект – план, замысел, в результате которого автор должен получить что-то новое: продукт, программу, книгу, сценарий и т.д.</w:t>
      </w:r>
      <w:proofErr w:type="gramEnd"/>
      <w:r w:rsidRPr="002640F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83C9D" w:rsidRPr="00383C9D">
        <w:rPr>
          <w:rFonts w:eastAsia="Times New Roman" w:cs="Times New Roman"/>
          <w:sz w:val="30"/>
          <w:szCs w:val="30"/>
          <w:lang w:eastAsia="ru-RU"/>
        </w:rPr>
        <w:t>Под проектом понимается самостоятельная творческая работа учащихся, выполненная от идеи до ее воплощения в жизнь под контролем и при консультировании учителя.</w:t>
      </w:r>
    </w:p>
    <w:p w:rsidR="00383C9D" w:rsidRPr="001D5D48" w:rsidRDefault="00383C9D" w:rsidP="001D5D48">
      <w:pPr>
        <w:ind w:firstLine="426"/>
        <w:rPr>
          <w:rFonts w:eastAsia="Times New Roman" w:cs="Times New Roman"/>
          <w:szCs w:val="24"/>
          <w:lang w:eastAsia="ru-RU"/>
        </w:rPr>
      </w:pPr>
      <w:r w:rsidRPr="00383C9D">
        <w:rPr>
          <w:rFonts w:eastAsia="Times New Roman" w:cs="Times New Roman"/>
          <w:sz w:val="28"/>
          <w:szCs w:val="28"/>
          <w:lang w:eastAsia="ru-RU"/>
        </w:rPr>
        <w:t xml:space="preserve"> Поскольку в основу такой деятельности положена направленность на результат, который получается при решении той или иной практически или теоретически значимой  проблемы. Чтобы добиться результата в решении проблемы через разработку проекта, ребенку необходимо научиться</w:t>
      </w:r>
      <w:r w:rsidR="001D5D48" w:rsidRPr="001D5D48">
        <w:rPr>
          <w:rFonts w:eastAsia="Times New Roman" w:cs="Times New Roman"/>
          <w:sz w:val="28"/>
          <w:szCs w:val="28"/>
          <w:lang w:eastAsia="ru-RU"/>
        </w:rPr>
        <w:t xml:space="preserve"> решать ряд задач.</w:t>
      </w:r>
    </w:p>
    <w:p w:rsidR="002640F3" w:rsidRPr="002640F3" w:rsidRDefault="002640F3" w:rsidP="00740686">
      <w:pPr>
        <w:shd w:val="clear" w:color="auto" w:fill="FFFFFF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740686">
        <w:rPr>
          <w:rFonts w:eastAsia="Times New Roman" w:cs="Times New Roman"/>
          <w:sz w:val="28"/>
          <w:szCs w:val="28"/>
          <w:lang w:eastAsia="ru-RU"/>
        </w:rPr>
        <w:t>Используя</w:t>
      </w:r>
      <w:r w:rsidRPr="002640F3">
        <w:rPr>
          <w:rFonts w:eastAsia="Times New Roman" w:cs="Times New Roman"/>
          <w:sz w:val="28"/>
          <w:szCs w:val="28"/>
          <w:lang w:eastAsia="ru-RU"/>
        </w:rPr>
        <w:t xml:space="preserve"> метод </w:t>
      </w:r>
      <w:r w:rsidRPr="00740686">
        <w:rPr>
          <w:rFonts w:eastAsia="Times New Roman" w:cs="Times New Roman"/>
          <w:sz w:val="28"/>
          <w:szCs w:val="28"/>
          <w:lang w:eastAsia="ru-RU"/>
        </w:rPr>
        <w:t>проектов в течение нескол</w:t>
      </w:r>
      <w:r w:rsidR="00E2073C" w:rsidRPr="00740686">
        <w:rPr>
          <w:rFonts w:eastAsia="Times New Roman" w:cs="Times New Roman"/>
          <w:sz w:val="28"/>
          <w:szCs w:val="28"/>
          <w:lang w:eastAsia="ru-RU"/>
        </w:rPr>
        <w:t>ьких лет</w:t>
      </w:r>
      <w:r w:rsidRPr="002640F3">
        <w:rPr>
          <w:rFonts w:eastAsia="Times New Roman" w:cs="Times New Roman"/>
          <w:sz w:val="28"/>
          <w:szCs w:val="28"/>
          <w:lang w:eastAsia="ru-RU"/>
        </w:rPr>
        <w:t>, я увидела большие преимущест</w:t>
      </w:r>
      <w:r w:rsidRPr="00740686">
        <w:rPr>
          <w:rFonts w:eastAsia="Times New Roman" w:cs="Times New Roman"/>
          <w:sz w:val="28"/>
          <w:szCs w:val="28"/>
          <w:lang w:eastAsia="ru-RU"/>
        </w:rPr>
        <w:t>ва:</w:t>
      </w:r>
    </w:p>
    <w:p w:rsidR="002640F3" w:rsidRDefault="002640F3" w:rsidP="00740686">
      <w:pPr>
        <w:pStyle w:val="a3"/>
        <w:numPr>
          <w:ilvl w:val="0"/>
          <w:numId w:val="10"/>
        </w:numPr>
        <w:rPr>
          <w:sz w:val="28"/>
          <w:szCs w:val="28"/>
        </w:rPr>
      </w:pPr>
      <w:r w:rsidRPr="002640F3">
        <w:rPr>
          <w:sz w:val="28"/>
          <w:szCs w:val="28"/>
        </w:rPr>
        <w:lastRenderedPageBreak/>
        <w:t xml:space="preserve">укрепление </w:t>
      </w:r>
      <w:proofErr w:type="spellStart"/>
      <w:r w:rsidRPr="002640F3">
        <w:rPr>
          <w:sz w:val="28"/>
          <w:szCs w:val="28"/>
        </w:rPr>
        <w:t>межпредметных</w:t>
      </w:r>
      <w:proofErr w:type="spellEnd"/>
      <w:r w:rsidRPr="002640F3">
        <w:rPr>
          <w:sz w:val="28"/>
          <w:szCs w:val="28"/>
        </w:rPr>
        <w:t xml:space="preserve"> св</w:t>
      </w:r>
      <w:r>
        <w:rPr>
          <w:sz w:val="28"/>
          <w:szCs w:val="28"/>
        </w:rPr>
        <w:t>язей</w:t>
      </w:r>
      <w:r w:rsidRPr="002640F3">
        <w:rPr>
          <w:sz w:val="28"/>
          <w:szCs w:val="28"/>
        </w:rPr>
        <w:t xml:space="preserve"> </w:t>
      </w:r>
    </w:p>
    <w:p w:rsidR="002640F3" w:rsidRDefault="002640F3" w:rsidP="00740686">
      <w:pPr>
        <w:pStyle w:val="a3"/>
        <w:numPr>
          <w:ilvl w:val="0"/>
          <w:numId w:val="10"/>
        </w:numPr>
        <w:rPr>
          <w:sz w:val="28"/>
          <w:szCs w:val="28"/>
        </w:rPr>
      </w:pPr>
      <w:r w:rsidRPr="002640F3">
        <w:rPr>
          <w:sz w:val="28"/>
          <w:szCs w:val="28"/>
        </w:rPr>
        <w:t xml:space="preserve">дифференциация деятельности учащихся, увеличение интереса к предмету, </w:t>
      </w:r>
    </w:p>
    <w:p w:rsidR="00B33AA4" w:rsidRDefault="00B33AA4" w:rsidP="0074068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развитие творческой активности</w:t>
      </w:r>
    </w:p>
    <w:p w:rsidR="00B813C4" w:rsidRPr="001D5D48" w:rsidRDefault="002640F3" w:rsidP="001D5D48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gramStart"/>
      <w:r w:rsidRPr="002640F3">
        <w:rPr>
          <w:sz w:val="28"/>
          <w:szCs w:val="28"/>
        </w:rPr>
        <w:t>переход от репродуктивной к преобразующей деятельности во время выполнения различных технологических операци</w:t>
      </w:r>
      <w:r w:rsidR="001D5D48">
        <w:rPr>
          <w:sz w:val="28"/>
          <w:szCs w:val="28"/>
        </w:rPr>
        <w:t>й.</w:t>
      </w:r>
      <w:proofErr w:type="gramEnd"/>
    </w:p>
    <w:p w:rsidR="00CD0279" w:rsidRPr="00D22C73" w:rsidRDefault="00CD0279" w:rsidP="00D22C73">
      <w:pPr>
        <w:ind w:firstLine="720"/>
        <w:rPr>
          <w:sz w:val="28"/>
          <w:szCs w:val="28"/>
        </w:rPr>
      </w:pPr>
      <w:r w:rsidRPr="00D22C73">
        <w:rPr>
          <w:sz w:val="28"/>
          <w:szCs w:val="28"/>
        </w:rPr>
        <w:t>Вовлечение учащихся в проектную деятельность происходит постепенно.</w:t>
      </w:r>
      <w:r w:rsidR="00930D0F" w:rsidRPr="00D22C73">
        <w:rPr>
          <w:sz w:val="28"/>
          <w:szCs w:val="28"/>
        </w:rPr>
        <w:t xml:space="preserve"> </w:t>
      </w:r>
      <w:r w:rsidRPr="00D22C73">
        <w:rPr>
          <w:sz w:val="28"/>
          <w:szCs w:val="28"/>
        </w:rPr>
        <w:t xml:space="preserve">В системе работы по развитию творческой активности важно построить путь от использования учащимися </w:t>
      </w:r>
      <w:r w:rsidRPr="00D22C73">
        <w:rPr>
          <w:sz w:val="28"/>
          <w:szCs w:val="28"/>
          <w:lang w:val="en-US"/>
        </w:rPr>
        <w:t>V</w:t>
      </w:r>
      <w:r w:rsidR="00995674" w:rsidRPr="00D22C73">
        <w:rPr>
          <w:sz w:val="28"/>
          <w:szCs w:val="28"/>
        </w:rPr>
        <w:t xml:space="preserve"> классов краткосрочных проектов </w:t>
      </w:r>
      <w:r w:rsidRPr="00D22C73">
        <w:rPr>
          <w:sz w:val="28"/>
          <w:szCs w:val="28"/>
        </w:rPr>
        <w:t xml:space="preserve"> до самостоятельного выполнения в </w:t>
      </w:r>
      <w:r w:rsidRPr="00D22C73">
        <w:rPr>
          <w:sz w:val="28"/>
          <w:szCs w:val="28"/>
          <w:lang w:val="en-US"/>
        </w:rPr>
        <w:t>IX</w:t>
      </w:r>
      <w:r w:rsidRPr="00D22C73">
        <w:rPr>
          <w:sz w:val="28"/>
          <w:szCs w:val="28"/>
        </w:rPr>
        <w:t xml:space="preserve"> классе индивидуальных долгосрочных проектов.</w:t>
      </w:r>
    </w:p>
    <w:p w:rsidR="00D22C73" w:rsidRPr="00230681" w:rsidRDefault="00930D0F" w:rsidP="00230681">
      <w:pPr>
        <w:ind w:firstLine="426"/>
        <w:rPr>
          <w:i/>
          <w:sz w:val="28"/>
          <w:szCs w:val="28"/>
        </w:rPr>
      </w:pPr>
      <w:r w:rsidRPr="00230681">
        <w:rPr>
          <w:i/>
          <w:sz w:val="28"/>
          <w:szCs w:val="28"/>
        </w:rPr>
        <w:t xml:space="preserve">Например, при изучении </w:t>
      </w:r>
      <w:r w:rsidR="00D22C73" w:rsidRPr="00230681">
        <w:rPr>
          <w:i/>
          <w:sz w:val="28"/>
          <w:szCs w:val="28"/>
        </w:rPr>
        <w:t xml:space="preserve">в </w:t>
      </w:r>
      <w:r w:rsidR="00D22C73" w:rsidRPr="00230681">
        <w:rPr>
          <w:i/>
          <w:sz w:val="28"/>
          <w:szCs w:val="28"/>
          <w:lang w:val="en-US"/>
        </w:rPr>
        <w:t>V</w:t>
      </w:r>
      <w:r w:rsidR="00D22C73" w:rsidRPr="00230681">
        <w:rPr>
          <w:i/>
          <w:sz w:val="28"/>
          <w:szCs w:val="28"/>
        </w:rPr>
        <w:t xml:space="preserve"> классе тем вариативной части программы</w:t>
      </w:r>
    </w:p>
    <w:p w:rsidR="00CD0279" w:rsidRPr="00230681" w:rsidRDefault="00E36EE8" w:rsidP="00230681">
      <w:pPr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при изготовлении объек</w:t>
      </w:r>
      <w:r w:rsidR="00B33AA4" w:rsidRPr="00230681">
        <w:rPr>
          <w:i/>
          <w:sz w:val="28"/>
          <w:szCs w:val="28"/>
        </w:rPr>
        <w:t>тов труд</w:t>
      </w:r>
      <w:r>
        <w:rPr>
          <w:i/>
          <w:sz w:val="28"/>
          <w:szCs w:val="28"/>
        </w:rPr>
        <w:t xml:space="preserve">а с </w:t>
      </w:r>
      <w:proofErr w:type="spellStart"/>
      <w:r>
        <w:rPr>
          <w:i/>
          <w:sz w:val="28"/>
          <w:szCs w:val="28"/>
        </w:rPr>
        <w:t>элементамии</w:t>
      </w:r>
      <w:proofErr w:type="spellEnd"/>
      <w:r>
        <w:rPr>
          <w:i/>
          <w:sz w:val="28"/>
          <w:szCs w:val="28"/>
        </w:rPr>
        <w:t xml:space="preserve"> метода проектов</w:t>
      </w:r>
      <w:r w:rsidR="00CD0279" w:rsidRPr="00230681">
        <w:rPr>
          <w:i/>
          <w:sz w:val="28"/>
          <w:szCs w:val="28"/>
        </w:rPr>
        <w:t xml:space="preserve"> учащимся предлагаю выполнять парные или групповые проекты. В </w:t>
      </w:r>
      <w:r w:rsidR="00CD0279" w:rsidRPr="00230681">
        <w:rPr>
          <w:i/>
          <w:sz w:val="28"/>
          <w:szCs w:val="28"/>
          <w:lang w:val="en-US"/>
        </w:rPr>
        <w:t>IX</w:t>
      </w:r>
      <w:r w:rsidR="00CD0279" w:rsidRPr="00230681">
        <w:rPr>
          <w:i/>
          <w:sz w:val="28"/>
          <w:szCs w:val="28"/>
        </w:rPr>
        <w:t xml:space="preserve"> классе учащиеся </w:t>
      </w:r>
      <w:r w:rsidR="00995674" w:rsidRPr="00230681">
        <w:rPr>
          <w:i/>
          <w:sz w:val="28"/>
          <w:szCs w:val="28"/>
        </w:rPr>
        <w:t xml:space="preserve">выполняют проект самостоятельно. </w:t>
      </w:r>
      <w:r w:rsidR="00CD0279" w:rsidRPr="00230681">
        <w:rPr>
          <w:i/>
          <w:sz w:val="28"/>
          <w:szCs w:val="28"/>
        </w:rPr>
        <w:t xml:space="preserve"> На </w:t>
      </w:r>
      <w:r>
        <w:rPr>
          <w:i/>
          <w:sz w:val="28"/>
          <w:szCs w:val="28"/>
        </w:rPr>
        <w:t>таких учебных занятиях</w:t>
      </w:r>
      <w:r w:rsidR="00CD0279" w:rsidRPr="00230681">
        <w:rPr>
          <w:i/>
          <w:sz w:val="28"/>
          <w:szCs w:val="28"/>
        </w:rPr>
        <w:t xml:space="preserve"> я выступаю в роли оппонента, где каждая учащаяся доказывает рациональность своего выбора, решения или действия.</w:t>
      </w:r>
    </w:p>
    <w:p w:rsidR="00995674" w:rsidRDefault="00E36EE8" w:rsidP="00DE6CC6">
      <w:pPr>
        <w:ind w:firstLine="426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Развитию творческой </w:t>
      </w:r>
      <w:r w:rsidR="00B813C4">
        <w:rPr>
          <w:i/>
          <w:iCs/>
          <w:color w:val="000000"/>
          <w:sz w:val="28"/>
          <w:szCs w:val="28"/>
        </w:rPr>
        <w:t xml:space="preserve">активности способствует использование на уроке и во внеурочной деятельности </w:t>
      </w:r>
      <w:r w:rsidR="00995674">
        <w:rPr>
          <w:i/>
          <w:iCs/>
          <w:color w:val="000000"/>
          <w:sz w:val="28"/>
          <w:szCs w:val="28"/>
        </w:rPr>
        <w:t>метода проектов.</w:t>
      </w:r>
    </w:p>
    <w:p w:rsidR="00B813C4" w:rsidRPr="00B75A11" w:rsidRDefault="00B813C4" w:rsidP="00D22C73">
      <w:pPr>
        <w:ind w:firstLine="426"/>
        <w:rPr>
          <w:i/>
          <w:iCs/>
          <w:color w:val="000000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проекте, как и во всякой другой деятельности, есть определенное количество этапов, представляющих собой ступени на пути к планируемому результату. </w:t>
      </w:r>
      <w:proofErr w:type="gramStart"/>
      <w:r>
        <w:rPr>
          <w:rFonts w:eastAsia="Calibri" w:cs="Times New Roman"/>
          <w:sz w:val="28"/>
          <w:szCs w:val="28"/>
        </w:rPr>
        <w:t>(Этапы выполнения проекта предлагается определить  по группам.</w:t>
      </w:r>
      <w:proofErr w:type="gramEnd"/>
      <w:r>
        <w:rPr>
          <w:rFonts w:eastAsia="Calibri" w:cs="Times New Roman"/>
          <w:sz w:val="28"/>
          <w:szCs w:val="28"/>
        </w:rPr>
        <w:t xml:space="preserve">  Для 1 группы назвать составляющие исследовательского этапа. </w:t>
      </w:r>
      <w:proofErr w:type="gramStart"/>
      <w:r>
        <w:rPr>
          <w:rFonts w:eastAsia="Calibri" w:cs="Times New Roman"/>
          <w:sz w:val="28"/>
          <w:szCs w:val="28"/>
        </w:rPr>
        <w:t xml:space="preserve">Для 2 – технологического, для 3 – заключительного) используя  </w:t>
      </w:r>
      <w:r w:rsidRPr="00254062">
        <w:rPr>
          <w:rFonts w:eastAsia="Times New Roman" w:cs="Times New Roman"/>
          <w:b/>
          <w:sz w:val="28"/>
          <w:szCs w:val="28"/>
          <w:lang w:eastAsia="ru-RU"/>
        </w:rPr>
        <w:t>приём «Открытый микрофон</w:t>
      </w:r>
      <w:r w:rsidRPr="00254062">
        <w:rPr>
          <w:rFonts w:eastAsia="Times New Roman" w:cs="Times New Roman"/>
          <w:sz w:val="28"/>
          <w:szCs w:val="28"/>
          <w:lang w:eastAsia="ru-RU"/>
        </w:rPr>
        <w:t>».</w:t>
      </w:r>
      <w:proofErr w:type="gramEnd"/>
      <w:r w:rsidRPr="00254062">
        <w:rPr>
          <w:rFonts w:eastAsia="Times New Roman" w:cs="Times New Roman"/>
          <w:sz w:val="28"/>
          <w:szCs w:val="28"/>
          <w:lang w:eastAsia="ru-RU"/>
        </w:rPr>
        <w:t xml:space="preserve"> Предлагаю каждой группе подготовить к</w:t>
      </w:r>
      <w:r>
        <w:rPr>
          <w:rFonts w:eastAsia="Times New Roman" w:cs="Times New Roman"/>
          <w:sz w:val="28"/>
          <w:szCs w:val="28"/>
          <w:lang w:eastAsia="ru-RU"/>
        </w:rPr>
        <w:t xml:space="preserve">раткое сообщение </w:t>
      </w:r>
      <w:r>
        <w:rPr>
          <w:i/>
          <w:iCs/>
          <w:color w:val="000000"/>
          <w:sz w:val="28"/>
          <w:szCs w:val="28"/>
        </w:rPr>
        <w:t xml:space="preserve">и </w:t>
      </w:r>
      <w:r>
        <w:rPr>
          <w:rFonts w:eastAsia="Calibri" w:cs="Times New Roman"/>
          <w:sz w:val="28"/>
          <w:szCs w:val="28"/>
        </w:rPr>
        <w:t xml:space="preserve"> определить </w:t>
      </w:r>
      <w:r w:rsidRPr="00DE6CC6">
        <w:rPr>
          <w:rFonts w:eastAsia="Calibri" w:cs="Times New Roman"/>
          <w:sz w:val="28"/>
          <w:szCs w:val="28"/>
        </w:rPr>
        <w:t xml:space="preserve">как каждый этап влияет на развитие </w:t>
      </w:r>
      <w:proofErr w:type="spellStart"/>
      <w:r w:rsidRPr="00DE6CC6">
        <w:rPr>
          <w:rFonts w:eastAsia="Calibri" w:cs="Times New Roman"/>
          <w:sz w:val="28"/>
          <w:szCs w:val="28"/>
        </w:rPr>
        <w:t>ТВ</w:t>
      </w:r>
      <w:proofErr w:type="gramStart"/>
      <w:r w:rsidRPr="00DE6CC6">
        <w:rPr>
          <w:rFonts w:eastAsia="Calibri" w:cs="Times New Roman"/>
          <w:sz w:val="28"/>
          <w:szCs w:val="28"/>
        </w:rPr>
        <w:t>.а</w:t>
      </w:r>
      <w:proofErr w:type="gramEnd"/>
      <w:r w:rsidRPr="00DE6CC6">
        <w:rPr>
          <w:rFonts w:eastAsia="Calibri" w:cs="Times New Roman"/>
          <w:sz w:val="28"/>
          <w:szCs w:val="28"/>
        </w:rPr>
        <w:t>ктивности</w:t>
      </w:r>
      <w:proofErr w:type="spellEnd"/>
    </w:p>
    <w:p w:rsidR="00B813C4" w:rsidRPr="00B75A11" w:rsidRDefault="00B813C4" w:rsidP="00D22C73">
      <w:pPr>
        <w:outlineLvl w:val="0"/>
        <w:rPr>
          <w:rFonts w:eastAsia="Calibri" w:cs="Times New Roman"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A11">
        <w:rPr>
          <w:i/>
          <w:sz w:val="28"/>
          <w:szCs w:val="28"/>
        </w:rPr>
        <w:t xml:space="preserve">Нарезка </w:t>
      </w:r>
      <w:r w:rsidRPr="00B75A11">
        <w:rPr>
          <w:rFonts w:eastAsia="Calibri" w:cs="Times New Roman"/>
          <w:i/>
          <w:sz w:val="28"/>
          <w:szCs w:val="28"/>
        </w:rPr>
        <w:t xml:space="preserve">ЭТАПЫ ВЫПОЛНЕНИЯ ПРОЕКТА </w:t>
      </w:r>
    </w:p>
    <w:p w:rsidR="00B813C4" w:rsidRPr="00B75A11" w:rsidRDefault="00E2073C" w:rsidP="00D22C73">
      <w:pPr>
        <w:ind w:firstLine="708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1. </w:t>
      </w:r>
      <w:r w:rsidR="00B813C4" w:rsidRPr="00B75A11">
        <w:rPr>
          <w:rFonts w:eastAsia="Calibri" w:cs="Times New Roman"/>
          <w:i/>
          <w:sz w:val="28"/>
          <w:szCs w:val="28"/>
        </w:rPr>
        <w:t>Организационно-подготовительный.</w:t>
      </w:r>
    </w:p>
    <w:p w:rsidR="00B813C4" w:rsidRPr="00B75A11" w:rsidRDefault="00B813C4" w:rsidP="00D22C73">
      <w:pPr>
        <w:rPr>
          <w:rFonts w:eastAsia="Calibri" w:cs="Times New Roman"/>
          <w:i/>
          <w:sz w:val="28"/>
          <w:szCs w:val="28"/>
        </w:rPr>
      </w:pPr>
      <w:r w:rsidRPr="00B75A11">
        <w:rPr>
          <w:rFonts w:eastAsia="Calibri" w:cs="Times New Roman"/>
          <w:i/>
          <w:sz w:val="28"/>
          <w:szCs w:val="28"/>
        </w:rPr>
        <w:t xml:space="preserve"> - Обоснование возникшей проблемы</w:t>
      </w:r>
    </w:p>
    <w:p w:rsidR="00B813C4" w:rsidRPr="00B75A11" w:rsidRDefault="00B813C4" w:rsidP="00D22C73">
      <w:pPr>
        <w:rPr>
          <w:rFonts w:eastAsia="Calibri" w:cs="Times New Roman"/>
          <w:i/>
          <w:sz w:val="28"/>
          <w:szCs w:val="28"/>
        </w:rPr>
      </w:pPr>
      <w:r w:rsidRPr="00B75A11">
        <w:rPr>
          <w:rFonts w:eastAsia="Calibri" w:cs="Times New Roman"/>
          <w:i/>
          <w:sz w:val="28"/>
          <w:szCs w:val="28"/>
        </w:rPr>
        <w:t xml:space="preserve"> - Выбор модели. Описание внешнего вида модели.</w:t>
      </w:r>
    </w:p>
    <w:p w:rsidR="00B813C4" w:rsidRPr="00B75A11" w:rsidRDefault="00B813C4" w:rsidP="00D22C73">
      <w:pPr>
        <w:rPr>
          <w:rFonts w:eastAsia="Calibri" w:cs="Times New Roman"/>
          <w:i/>
          <w:sz w:val="28"/>
          <w:szCs w:val="28"/>
        </w:rPr>
      </w:pPr>
      <w:r w:rsidRPr="00B75A11">
        <w:rPr>
          <w:rFonts w:eastAsia="Calibri" w:cs="Times New Roman"/>
          <w:i/>
          <w:sz w:val="28"/>
          <w:szCs w:val="28"/>
        </w:rPr>
        <w:t xml:space="preserve"> - Выбор материалов.</w:t>
      </w:r>
    </w:p>
    <w:p w:rsidR="00B813C4" w:rsidRPr="00B75A11" w:rsidRDefault="00B813C4" w:rsidP="00D22C73">
      <w:pPr>
        <w:rPr>
          <w:rFonts w:eastAsia="Calibri" w:cs="Times New Roman"/>
          <w:i/>
          <w:sz w:val="28"/>
          <w:szCs w:val="28"/>
        </w:rPr>
      </w:pPr>
      <w:r w:rsidRPr="00B75A11">
        <w:rPr>
          <w:rFonts w:eastAsia="Calibri" w:cs="Times New Roman"/>
          <w:i/>
          <w:sz w:val="28"/>
          <w:szCs w:val="28"/>
        </w:rPr>
        <w:t xml:space="preserve"> - Выбор оборудования, инструментов, приспособлений.</w:t>
      </w:r>
    </w:p>
    <w:p w:rsidR="005D356C" w:rsidRDefault="00E2073C" w:rsidP="00D22C73">
      <w:pPr>
        <w:ind w:firstLine="708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>(рефлексивные компетенции: умение понять проб</w:t>
      </w:r>
      <w:r w:rsidR="00E36EE8">
        <w:rPr>
          <w:rFonts w:eastAsia="Calibri" w:cs="Times New Roman"/>
          <w:i/>
          <w:sz w:val="28"/>
          <w:szCs w:val="28"/>
        </w:rPr>
        <w:t>лему; поисковы</w:t>
      </w:r>
      <w:proofErr w:type="gramStart"/>
      <w:r w:rsidR="00E36EE8">
        <w:rPr>
          <w:rFonts w:eastAsia="Calibri" w:cs="Times New Roman"/>
          <w:i/>
          <w:sz w:val="28"/>
          <w:szCs w:val="28"/>
        </w:rPr>
        <w:t>е-</w:t>
      </w:r>
      <w:proofErr w:type="gramEnd"/>
      <w:r w:rsidR="00E36EE8">
        <w:rPr>
          <w:rFonts w:eastAsia="Calibri" w:cs="Times New Roman"/>
          <w:i/>
          <w:sz w:val="28"/>
          <w:szCs w:val="28"/>
        </w:rPr>
        <w:t xml:space="preserve"> находить недостающую информацию и </w:t>
      </w:r>
      <w:r w:rsidR="005D356C">
        <w:rPr>
          <w:rFonts w:eastAsia="Calibri" w:cs="Times New Roman"/>
          <w:i/>
          <w:sz w:val="28"/>
          <w:szCs w:val="28"/>
        </w:rPr>
        <w:t xml:space="preserve"> обрабатывать её)</w:t>
      </w:r>
    </w:p>
    <w:p w:rsidR="00D91B63" w:rsidRPr="00E2073C" w:rsidRDefault="00E2073C" w:rsidP="001F7F62">
      <w:pPr>
        <w:ind w:firstLine="708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E2073C">
        <w:rPr>
          <w:rFonts w:eastAsia="Calibri" w:cs="Times New Roman"/>
          <w:i/>
          <w:sz w:val="28"/>
          <w:szCs w:val="28"/>
        </w:rPr>
        <w:t xml:space="preserve">2. </w:t>
      </w:r>
      <w:r w:rsidR="00D91B63" w:rsidRPr="00E2073C">
        <w:rPr>
          <w:rFonts w:eastAsia="Calibri" w:cs="Times New Roman"/>
          <w:i/>
          <w:sz w:val="28"/>
          <w:szCs w:val="28"/>
        </w:rPr>
        <w:t>Конструкторский</w:t>
      </w:r>
      <w:r w:rsidR="00D91B63"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91B63" w:rsidRPr="00E2073C" w:rsidRDefault="00D91B63" w:rsidP="001F7F62">
      <w:pPr>
        <w:ind w:firstLine="708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>- разработка технологической документации</w:t>
      </w:r>
    </w:p>
    <w:p w:rsidR="00D91B63" w:rsidRPr="00E2073C" w:rsidRDefault="00D91B63" w:rsidP="001F7F62">
      <w:pPr>
        <w:ind w:firstLine="708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07285F">
        <w:rPr>
          <w:rFonts w:eastAsia="Times New Roman" w:cs="Times New Roman"/>
          <w:i/>
          <w:color w:val="222222"/>
          <w:sz w:val="28"/>
          <w:szCs w:val="28"/>
          <w:lang w:eastAsia="ru-RU"/>
        </w:rPr>
        <w:t>критерии оценки конечного результата и процесса работы</w:t>
      </w:r>
    </w:p>
    <w:p w:rsidR="00D91B63" w:rsidRPr="00E2073C" w:rsidRDefault="00D91B63" w:rsidP="001F7F62">
      <w:pPr>
        <w:ind w:firstLine="708"/>
        <w:rPr>
          <w:rFonts w:eastAsia="Calibri" w:cs="Times New Roman"/>
          <w:i/>
          <w:sz w:val="28"/>
          <w:szCs w:val="28"/>
        </w:rPr>
      </w:pPr>
      <w:r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D91B63">
        <w:rPr>
          <w:rFonts w:eastAsia="Times New Roman" w:cs="Times New Roman"/>
          <w:i/>
          <w:color w:val="000000"/>
          <w:sz w:val="28"/>
          <w:szCs w:val="28"/>
          <w:lang w:eastAsia="ru-RU"/>
        </w:rPr>
        <w:t>выбор лучшего варианта</w:t>
      </w:r>
    </w:p>
    <w:p w:rsidR="00D91B63" w:rsidRDefault="00D91B63" w:rsidP="001F7F62">
      <w:pPr>
        <w:shd w:val="clear" w:color="auto" w:fill="FFFFFF"/>
        <w:ind w:left="709" w:hanging="709"/>
        <w:jc w:val="left"/>
        <w:rPr>
          <w:rFonts w:eastAsia="Times New Roman" w:cs="Times New Roman"/>
          <w:i/>
          <w:color w:val="222222"/>
          <w:sz w:val="28"/>
          <w:szCs w:val="28"/>
          <w:lang w:eastAsia="ru-RU"/>
        </w:rPr>
      </w:pPr>
      <w:r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t>- и</w:t>
      </w:r>
      <w:r w:rsidR="00FD4B8F" w:rsidRPr="00E2073C">
        <w:rPr>
          <w:rFonts w:eastAsia="Times New Roman" w:cs="Times New Roman"/>
          <w:i/>
          <w:color w:val="222222"/>
          <w:sz w:val="28"/>
          <w:szCs w:val="28"/>
          <w:lang w:eastAsia="ru-RU"/>
        </w:rPr>
        <w:t>зучение технологии</w:t>
      </w:r>
      <w:r w:rsidRPr="0007285F">
        <w:rPr>
          <w:rFonts w:eastAsia="Times New Roman" w:cs="Times New Roman"/>
          <w:i/>
          <w:color w:val="222222"/>
          <w:sz w:val="28"/>
          <w:szCs w:val="28"/>
          <w:lang w:eastAsia="ru-RU"/>
        </w:rPr>
        <w:t xml:space="preserve"> изготовле</w:t>
      </w:r>
      <w:r w:rsidR="00FD4B8F" w:rsidRPr="00E2073C">
        <w:rPr>
          <w:rFonts w:eastAsia="Times New Roman" w:cs="Times New Roman"/>
          <w:i/>
          <w:color w:val="222222"/>
          <w:sz w:val="28"/>
          <w:szCs w:val="28"/>
          <w:lang w:eastAsia="ru-RU"/>
        </w:rPr>
        <w:t xml:space="preserve">ния задуманного объекта, проведение </w:t>
      </w:r>
      <w:r w:rsidR="00E2073C">
        <w:rPr>
          <w:rFonts w:eastAsia="Times New Roman" w:cs="Times New Roman"/>
          <w:i/>
          <w:color w:val="222222"/>
          <w:sz w:val="28"/>
          <w:szCs w:val="28"/>
          <w:lang w:eastAsia="ru-RU"/>
        </w:rPr>
        <w:t xml:space="preserve"> </w:t>
      </w:r>
      <w:r w:rsidR="00FD4B8F" w:rsidRPr="00E2073C">
        <w:rPr>
          <w:rFonts w:eastAsia="Times New Roman" w:cs="Times New Roman"/>
          <w:i/>
          <w:color w:val="222222"/>
          <w:sz w:val="28"/>
          <w:szCs w:val="28"/>
          <w:lang w:eastAsia="ru-RU"/>
        </w:rPr>
        <w:t>расчетов, замеров</w:t>
      </w:r>
    </w:p>
    <w:p w:rsidR="005D356C" w:rsidRPr="00E2073C" w:rsidRDefault="005D356C" w:rsidP="001F7F62">
      <w:pPr>
        <w:shd w:val="clear" w:color="auto" w:fill="FFFFFF"/>
        <w:ind w:left="709" w:hanging="709"/>
        <w:jc w:val="left"/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(умение проектировать процесс, планировать д-</w:t>
      </w:r>
      <w:proofErr w:type="spellStart"/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ть</w:t>
      </w:r>
      <w:proofErr w:type="spellEnd"/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исследовательские</w:t>
      </w:r>
      <w:proofErr w:type="gramEnd"/>
      <w:r>
        <w:rPr>
          <w:rFonts w:eastAsia="Times New Roman" w:cs="Times New Roman"/>
          <w:i/>
          <w:color w:val="000000"/>
          <w:sz w:val="28"/>
          <w:szCs w:val="28"/>
          <w:lang w:eastAsia="ru-RU"/>
        </w:rPr>
        <w:t>: выбор лучшего варианта)</w:t>
      </w:r>
    </w:p>
    <w:p w:rsidR="00B813C4" w:rsidRPr="00E2073C" w:rsidRDefault="00E2073C" w:rsidP="001F7F62">
      <w:pPr>
        <w:ind w:firstLine="708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3. </w:t>
      </w:r>
      <w:r w:rsidR="00B813C4" w:rsidRPr="00E2073C">
        <w:rPr>
          <w:rFonts w:eastAsia="Calibri" w:cs="Times New Roman"/>
          <w:i/>
          <w:sz w:val="28"/>
          <w:szCs w:val="28"/>
        </w:rPr>
        <w:t>Технологический этап.</w:t>
      </w:r>
    </w:p>
    <w:p w:rsidR="00B813C4" w:rsidRPr="00E2073C" w:rsidRDefault="00E2073C" w:rsidP="001F7F62">
      <w:pPr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 - в</w:t>
      </w:r>
      <w:r w:rsidR="00B813C4" w:rsidRPr="00E2073C">
        <w:rPr>
          <w:rFonts w:eastAsia="Calibri" w:cs="Times New Roman"/>
          <w:i/>
          <w:sz w:val="28"/>
          <w:szCs w:val="28"/>
        </w:rPr>
        <w:t>ыполнение технологических операций.</w:t>
      </w:r>
    </w:p>
    <w:p w:rsidR="00D91B63" w:rsidRPr="00E2073C" w:rsidRDefault="00B813C4" w:rsidP="001F7F62">
      <w:pPr>
        <w:rPr>
          <w:rFonts w:eastAsia="Times New Roman" w:cs="Times New Roman"/>
          <w:i/>
          <w:color w:val="000000"/>
          <w:sz w:val="28"/>
          <w:szCs w:val="28"/>
          <w:lang w:eastAsia="ru-RU"/>
        </w:rPr>
      </w:pPr>
      <w:r w:rsidRPr="00E2073C">
        <w:rPr>
          <w:rFonts w:eastAsia="Calibri" w:cs="Times New Roman"/>
          <w:i/>
          <w:sz w:val="28"/>
          <w:szCs w:val="28"/>
        </w:rPr>
        <w:t xml:space="preserve"> - </w:t>
      </w:r>
      <w:r w:rsidR="00D91B63" w:rsidRPr="00D91B63">
        <w:rPr>
          <w:rFonts w:eastAsia="Times New Roman" w:cs="Times New Roman"/>
          <w:i/>
          <w:color w:val="000000"/>
          <w:sz w:val="28"/>
          <w:szCs w:val="28"/>
          <w:lang w:eastAsia="ru-RU"/>
        </w:rPr>
        <w:t>практическое выполнение проекта.</w:t>
      </w:r>
    </w:p>
    <w:p w:rsidR="00B813C4" w:rsidRPr="00E2073C" w:rsidRDefault="00D91B63" w:rsidP="001F7F62">
      <w:pPr>
        <w:rPr>
          <w:rFonts w:eastAsia="Calibri" w:cs="Times New Roman"/>
          <w:i/>
          <w:sz w:val="28"/>
          <w:szCs w:val="28"/>
        </w:rPr>
      </w:pPr>
      <w:r w:rsidRPr="00E2073C">
        <w:rPr>
          <w:rFonts w:eastAsia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- </w:t>
      </w:r>
      <w:r w:rsidR="00E2073C">
        <w:rPr>
          <w:rFonts w:eastAsia="Calibri" w:cs="Times New Roman"/>
          <w:i/>
          <w:sz w:val="28"/>
          <w:szCs w:val="28"/>
        </w:rPr>
        <w:t>с</w:t>
      </w:r>
      <w:r w:rsidR="00B813C4" w:rsidRPr="00E2073C">
        <w:rPr>
          <w:rFonts w:eastAsia="Calibri" w:cs="Times New Roman"/>
          <w:i/>
          <w:sz w:val="28"/>
          <w:szCs w:val="28"/>
        </w:rPr>
        <w:t>облюдение условий правил безопасной работы</w:t>
      </w:r>
      <w:proofErr w:type="gramStart"/>
      <w:r w:rsidR="00B813C4" w:rsidRPr="00E2073C">
        <w:rPr>
          <w:rFonts w:eastAsia="Calibri" w:cs="Times New Roman"/>
          <w:i/>
          <w:sz w:val="28"/>
          <w:szCs w:val="28"/>
        </w:rPr>
        <w:t xml:space="preserve"> ,</w:t>
      </w:r>
      <w:proofErr w:type="gramEnd"/>
      <w:r w:rsidR="00B813C4" w:rsidRPr="00E2073C">
        <w:rPr>
          <w:rFonts w:eastAsia="Calibri" w:cs="Times New Roman"/>
          <w:i/>
          <w:sz w:val="28"/>
          <w:szCs w:val="28"/>
        </w:rPr>
        <w:t>культуры труда.</w:t>
      </w:r>
    </w:p>
    <w:p w:rsidR="00E2073C" w:rsidRDefault="005D356C" w:rsidP="001F7F62">
      <w:pPr>
        <w:ind w:firstLine="708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>(коммуникативные: навыки работы в группе, находить и исправлять ошибки, взаимопомощь в группе)</w:t>
      </w:r>
    </w:p>
    <w:p w:rsidR="00B813C4" w:rsidRPr="00E2073C" w:rsidRDefault="00E2073C" w:rsidP="001F7F62">
      <w:pPr>
        <w:ind w:firstLine="708"/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 xml:space="preserve">4. </w:t>
      </w:r>
      <w:r w:rsidR="00B813C4" w:rsidRPr="00E2073C">
        <w:rPr>
          <w:rFonts w:eastAsia="Calibri" w:cs="Times New Roman"/>
          <w:i/>
          <w:sz w:val="28"/>
          <w:szCs w:val="28"/>
        </w:rPr>
        <w:t>Заключительный этап.</w:t>
      </w:r>
    </w:p>
    <w:p w:rsidR="00B813C4" w:rsidRPr="00E2073C" w:rsidRDefault="00B813C4" w:rsidP="001F7F62">
      <w:pPr>
        <w:rPr>
          <w:rFonts w:eastAsia="Calibri" w:cs="Times New Roman"/>
          <w:i/>
          <w:sz w:val="28"/>
          <w:szCs w:val="28"/>
        </w:rPr>
      </w:pPr>
      <w:r w:rsidRPr="00E2073C">
        <w:rPr>
          <w:rFonts w:eastAsia="Calibri" w:cs="Times New Roman"/>
          <w:i/>
          <w:sz w:val="28"/>
          <w:szCs w:val="28"/>
        </w:rPr>
        <w:t xml:space="preserve"> - Оценка проделанной работы.</w:t>
      </w:r>
    </w:p>
    <w:p w:rsidR="00B813C4" w:rsidRDefault="00B813C4" w:rsidP="001F7F62">
      <w:pPr>
        <w:rPr>
          <w:rFonts w:eastAsia="Calibri" w:cs="Times New Roman"/>
          <w:i/>
          <w:sz w:val="28"/>
          <w:szCs w:val="28"/>
        </w:rPr>
      </w:pPr>
      <w:r w:rsidRPr="00E2073C">
        <w:rPr>
          <w:rFonts w:eastAsia="Calibri" w:cs="Times New Roman"/>
          <w:i/>
          <w:sz w:val="28"/>
          <w:szCs w:val="28"/>
        </w:rPr>
        <w:t xml:space="preserve"> - </w:t>
      </w:r>
      <w:r w:rsidR="00D91B63" w:rsidRPr="00E2073C">
        <w:rPr>
          <w:rFonts w:eastAsia="Calibri" w:cs="Times New Roman"/>
          <w:i/>
          <w:sz w:val="28"/>
          <w:szCs w:val="28"/>
        </w:rPr>
        <w:t xml:space="preserve">Оформление и </w:t>
      </w:r>
      <w:r w:rsidR="00E2073C">
        <w:rPr>
          <w:rFonts w:eastAsia="Calibri" w:cs="Times New Roman"/>
          <w:i/>
          <w:sz w:val="28"/>
          <w:szCs w:val="28"/>
        </w:rPr>
        <w:t>з</w:t>
      </w:r>
      <w:r w:rsidRPr="00E2073C">
        <w:rPr>
          <w:rFonts w:eastAsia="Calibri" w:cs="Times New Roman"/>
          <w:i/>
          <w:sz w:val="28"/>
          <w:szCs w:val="28"/>
        </w:rPr>
        <w:t>ащита проекта.</w:t>
      </w:r>
    </w:p>
    <w:p w:rsidR="005D356C" w:rsidRPr="00E2073C" w:rsidRDefault="005D356C" w:rsidP="001F7F62">
      <w:pPr>
        <w:rPr>
          <w:rFonts w:eastAsia="Calibri" w:cs="Times New Roman"/>
          <w:i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t>(презентацио</w:t>
      </w:r>
      <w:r w:rsidR="00E36EE8">
        <w:rPr>
          <w:rFonts w:eastAsia="Calibri" w:cs="Times New Roman"/>
          <w:i/>
          <w:sz w:val="28"/>
          <w:szCs w:val="28"/>
        </w:rPr>
        <w:t>нные: умение держать себя во время выступления, отвечать на незапланированны</w:t>
      </w:r>
      <w:r>
        <w:rPr>
          <w:rFonts w:eastAsia="Calibri" w:cs="Times New Roman"/>
          <w:i/>
          <w:sz w:val="28"/>
          <w:szCs w:val="28"/>
        </w:rPr>
        <w:t>е вопр</w:t>
      </w:r>
      <w:r w:rsidR="00E36EE8">
        <w:rPr>
          <w:rFonts w:eastAsia="Calibri" w:cs="Times New Roman"/>
          <w:i/>
          <w:sz w:val="28"/>
          <w:szCs w:val="28"/>
        </w:rPr>
        <w:t>о</w:t>
      </w:r>
      <w:r>
        <w:rPr>
          <w:rFonts w:eastAsia="Calibri" w:cs="Times New Roman"/>
          <w:i/>
          <w:sz w:val="28"/>
          <w:szCs w:val="28"/>
        </w:rPr>
        <w:t>сы, артистические)</w:t>
      </w:r>
    </w:p>
    <w:p w:rsidR="00B813C4" w:rsidRDefault="00B813C4" w:rsidP="00DE6CC6">
      <w:pPr>
        <w:spacing w:line="360" w:lineRule="auto"/>
        <w:rPr>
          <w:b/>
        </w:rPr>
      </w:pPr>
      <w:r w:rsidRPr="00B75A11">
        <w:rPr>
          <w:b/>
        </w:rPr>
        <w:t>Презентация результатов работы каждой группы</w:t>
      </w:r>
    </w:p>
    <w:p w:rsidR="00B813C4" w:rsidRPr="00D22C73" w:rsidRDefault="00B813C4" w:rsidP="00D22C73">
      <w:pPr>
        <w:ind w:firstLine="0"/>
        <w:rPr>
          <w:b/>
          <w:sz w:val="28"/>
          <w:szCs w:val="28"/>
          <w:u w:val="single"/>
        </w:rPr>
      </w:pPr>
      <w:r w:rsidRPr="00D22C73">
        <w:rPr>
          <w:b/>
          <w:sz w:val="28"/>
          <w:szCs w:val="28"/>
          <w:u w:val="single"/>
        </w:rPr>
        <w:t>Практическая работа</w:t>
      </w:r>
    </w:p>
    <w:p w:rsidR="00D22C73" w:rsidRDefault="00D22C73" w:rsidP="00D22C73">
      <w:pPr>
        <w:ind w:firstLine="426"/>
        <w:rPr>
          <w:i/>
          <w:iCs/>
          <w:color w:val="000000"/>
          <w:sz w:val="28"/>
          <w:szCs w:val="28"/>
        </w:rPr>
      </w:pPr>
      <w:r>
        <w:t>Учитель всегда должен идти в ногу со временем</w:t>
      </w:r>
      <w:proofErr w:type="gramStart"/>
      <w:r>
        <w:t>.</w:t>
      </w:r>
      <w:proofErr w:type="gramEnd"/>
      <w:r>
        <w:rPr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</w:rPr>
        <w:t>в</w:t>
      </w:r>
      <w:proofErr w:type="gramEnd"/>
      <w:r>
        <w:rPr>
          <w:i/>
          <w:iCs/>
          <w:color w:val="000000"/>
          <w:sz w:val="28"/>
          <w:szCs w:val="28"/>
        </w:rPr>
        <w:t xml:space="preserve"> нашей жизни появился компьютер, мобильный телефон. Поток информации в современном мире оказался настолько стремителен, что (как сокрушалась Алиса в Зазеркалье) приходится «бежать со всех ног, чтобы только оставаться на том же месте». А уж чтобы двигаться вперед…</w:t>
      </w:r>
    </w:p>
    <w:p w:rsidR="00D22C73" w:rsidRPr="00D91B63" w:rsidRDefault="00D22C73" w:rsidP="00D22C73">
      <w:pPr>
        <w:shd w:val="clear" w:color="auto" w:fill="FFFFFF"/>
        <w:ind w:firstLine="0"/>
        <w:rPr>
          <w:rFonts w:eastAsia="Times New Roman" w:cs="Times New Roman"/>
          <w:spacing w:val="-10"/>
          <w:sz w:val="28"/>
          <w:szCs w:val="28"/>
        </w:rPr>
      </w:pPr>
      <w:r w:rsidRPr="00D22C73">
        <w:rPr>
          <w:rFonts w:eastAsia="Calibri" w:cs="Times New Roman"/>
          <w:b/>
          <w:spacing w:val="-10"/>
          <w:sz w:val="28"/>
          <w:szCs w:val="28"/>
        </w:rPr>
        <w:t xml:space="preserve">М: </w:t>
      </w:r>
      <w:r>
        <w:rPr>
          <w:rFonts w:eastAsia="Calibri" w:cs="Times New Roman"/>
          <w:spacing w:val="-10"/>
          <w:sz w:val="28"/>
          <w:szCs w:val="28"/>
        </w:rPr>
        <w:t>П</w:t>
      </w:r>
      <w:r w:rsidRPr="00D91B63">
        <w:rPr>
          <w:rFonts w:eastAsia="Calibri" w:cs="Times New Roman"/>
          <w:spacing w:val="-10"/>
          <w:sz w:val="28"/>
          <w:szCs w:val="28"/>
        </w:rPr>
        <w:t>редлага</w:t>
      </w:r>
      <w:r>
        <w:rPr>
          <w:rFonts w:eastAsia="Calibri" w:cs="Times New Roman"/>
          <w:spacing w:val="-10"/>
          <w:sz w:val="28"/>
          <w:szCs w:val="28"/>
        </w:rPr>
        <w:t>ю познакомиться с видами приемов</w:t>
      </w:r>
      <w:r w:rsidRPr="00D91B63">
        <w:rPr>
          <w:rFonts w:eastAsia="Calibri" w:cs="Times New Roman"/>
          <w:spacing w:val="-10"/>
          <w:sz w:val="28"/>
          <w:szCs w:val="28"/>
        </w:rPr>
        <w:t xml:space="preserve"> гостей в ходе  </w:t>
      </w:r>
      <w:r w:rsidRPr="00D91B63">
        <w:rPr>
          <w:rFonts w:eastAsia="Calibri" w:cs="Times New Roman"/>
          <w:b/>
          <w:sz w:val="28"/>
          <w:szCs w:val="28"/>
        </w:rPr>
        <w:t>Игры «</w:t>
      </w:r>
      <w:r w:rsidRPr="00D91B63">
        <w:rPr>
          <w:rFonts w:eastAsia="Calibri" w:cs="Times New Roman"/>
          <w:b/>
          <w:sz w:val="28"/>
          <w:szCs w:val="28"/>
          <w:lang w:val="en-US"/>
        </w:rPr>
        <w:t>QR</w:t>
      </w:r>
      <w:r w:rsidRPr="00D91B63">
        <w:rPr>
          <w:rFonts w:eastAsia="Calibri" w:cs="Times New Roman"/>
          <w:b/>
          <w:sz w:val="28"/>
          <w:szCs w:val="28"/>
        </w:rPr>
        <w:t>-лото»</w:t>
      </w:r>
      <w:r>
        <w:rPr>
          <w:rFonts w:eastAsia="Calibri" w:cs="Times New Roman"/>
          <w:b/>
          <w:sz w:val="28"/>
          <w:szCs w:val="28"/>
        </w:rPr>
        <w:t>.</w:t>
      </w:r>
    </w:p>
    <w:p w:rsidR="00D22C73" w:rsidRPr="00D91B63" w:rsidRDefault="00D22C73" w:rsidP="00D22C7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eastAsia="Calibri" w:cs="Times New Roman"/>
          <w:sz w:val="28"/>
          <w:szCs w:val="28"/>
          <w:lang w:eastAsia="ru-RU"/>
        </w:rPr>
      </w:pPr>
      <w:r w:rsidRPr="00D91B63">
        <w:rPr>
          <w:rFonts w:eastAsia="Calibri" w:cs="Times New Roman"/>
          <w:sz w:val="28"/>
          <w:szCs w:val="28"/>
          <w:lang w:eastAsia="ru-RU"/>
        </w:rPr>
        <w:t xml:space="preserve">Группа получает карточку-лото, в ячейках которой зашифрованы названия видов приёма гостей с помощью </w:t>
      </w:r>
      <w:r w:rsidRPr="00D91B63">
        <w:rPr>
          <w:rFonts w:eastAsia="Calibri" w:cs="Times New Roman"/>
          <w:sz w:val="28"/>
          <w:szCs w:val="28"/>
          <w:lang w:val="en-US" w:eastAsia="ru-RU"/>
        </w:rPr>
        <w:t>QR</w:t>
      </w:r>
      <w:r w:rsidRPr="00D91B63">
        <w:rPr>
          <w:rFonts w:eastAsia="Calibri" w:cs="Times New Roman"/>
          <w:sz w:val="28"/>
          <w:szCs w:val="28"/>
          <w:lang w:eastAsia="ru-RU"/>
        </w:rPr>
        <w:t>-кодов.</w:t>
      </w:r>
    </w:p>
    <w:tbl>
      <w:tblPr>
        <w:tblStyle w:val="1"/>
        <w:tblW w:w="4519" w:type="dxa"/>
        <w:tblLook w:val="04A0" w:firstRow="1" w:lastRow="0" w:firstColumn="1" w:lastColumn="0" w:noHBand="0" w:noVBand="1"/>
      </w:tblPr>
      <w:tblGrid>
        <w:gridCol w:w="1105"/>
        <w:gridCol w:w="1138"/>
        <w:gridCol w:w="1138"/>
        <w:gridCol w:w="1138"/>
      </w:tblGrid>
      <w:tr w:rsidR="00E36EE8" w:rsidRPr="00E36EE8" w:rsidTr="00E36EE8">
        <w:trPr>
          <w:trHeight w:val="880"/>
        </w:trPr>
        <w:tc>
          <w:tcPr>
            <w:tcW w:w="1105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3F0407C8" wp14:editId="18AB6A29">
                  <wp:extent cx="472273" cy="472273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35" cy="47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0314786C" wp14:editId="435C6C53">
                  <wp:extent cx="409904" cy="409904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164" cy="411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E36EE8" w:rsidRPr="00E36EE8" w:rsidTr="00E36EE8">
        <w:trPr>
          <w:trHeight w:val="1022"/>
        </w:trPr>
        <w:tc>
          <w:tcPr>
            <w:tcW w:w="1105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692A95E2" wp14:editId="21C4F9FC">
                  <wp:extent cx="432080" cy="43208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59" cy="432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1CB70E31" wp14:editId="35A838E1">
                  <wp:extent cx="441434" cy="44143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63" cy="4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E36EE8" w:rsidRDefault="00E36EE8" w:rsidP="00D22C73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0"/>
        <w:contextualSpacing/>
        <w:jc w:val="left"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W w:w="4562" w:type="dxa"/>
        <w:tblLook w:val="04A0" w:firstRow="1" w:lastRow="0" w:firstColumn="1" w:lastColumn="0" w:noHBand="0" w:noVBand="1"/>
      </w:tblPr>
      <w:tblGrid>
        <w:gridCol w:w="1160"/>
        <w:gridCol w:w="1134"/>
        <w:gridCol w:w="1134"/>
        <w:gridCol w:w="1134"/>
      </w:tblGrid>
      <w:tr w:rsidR="00E36EE8" w:rsidRPr="00E36EE8" w:rsidTr="000D1DB3">
        <w:trPr>
          <w:trHeight w:val="903"/>
        </w:trPr>
        <w:tc>
          <w:tcPr>
            <w:tcW w:w="1160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2A85B2B2" wp14:editId="66251381">
                  <wp:extent cx="452176" cy="452176"/>
                  <wp:effectExtent l="0" t="0" r="5080" b="508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8" cy="45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376A2896" wp14:editId="7EA3CB78">
                  <wp:extent cx="452176" cy="452176"/>
                  <wp:effectExtent l="0" t="0" r="5080" b="508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7" cy="45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</w:tr>
      <w:tr w:rsidR="00E36EE8" w:rsidRPr="00E36EE8" w:rsidTr="000D1DB3">
        <w:trPr>
          <w:trHeight w:val="913"/>
        </w:trPr>
        <w:tc>
          <w:tcPr>
            <w:tcW w:w="1160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6CC1B7A6" wp14:editId="5EAF3B49">
                  <wp:extent cx="432080" cy="432080"/>
                  <wp:effectExtent l="0" t="0" r="635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60" cy="43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Theme="minorHAnsi" w:hAnsiTheme="minorHAnsi"/>
                <w:noProof/>
                <w:sz w:val="22"/>
                <w:lang w:eastAsia="ru-RU"/>
              </w:rPr>
            </w:pPr>
          </w:p>
          <w:p w:rsidR="00E36EE8" w:rsidRPr="00E36EE8" w:rsidRDefault="00E36EE8" w:rsidP="00E36EE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  <w:lang w:eastAsia="ru-RU"/>
              </w:rPr>
            </w:pPr>
            <w:r w:rsidRPr="00E36EE8"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inline distT="0" distB="0" distL="0" distR="0" wp14:anchorId="03825396" wp14:editId="39CD62D5">
                  <wp:extent cx="432080" cy="432080"/>
                  <wp:effectExtent l="0" t="0" r="635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50" cy="4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EE8" w:rsidRDefault="00E36EE8" w:rsidP="00D22C73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0"/>
        <w:contextualSpacing/>
        <w:jc w:val="left"/>
        <w:rPr>
          <w:rFonts w:eastAsia="Calibri" w:cs="Times New Roman"/>
          <w:sz w:val="28"/>
          <w:szCs w:val="28"/>
          <w:lang w:eastAsia="ru-RU"/>
        </w:rPr>
      </w:pPr>
    </w:p>
    <w:p w:rsidR="00D22C73" w:rsidRPr="00D91B63" w:rsidRDefault="00D22C73" w:rsidP="00D22C73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0"/>
        <w:contextualSpacing/>
        <w:jc w:val="left"/>
        <w:rPr>
          <w:rFonts w:eastAsia="Calibri" w:cs="Times New Roman"/>
          <w:spacing w:val="-1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D91B63">
        <w:rPr>
          <w:rFonts w:eastAsia="Calibri" w:cs="Times New Roman"/>
          <w:sz w:val="28"/>
          <w:szCs w:val="28"/>
          <w:lang w:eastAsia="ru-RU"/>
        </w:rPr>
        <w:t xml:space="preserve">Вам необходимо расшифровать названия приёма гостей с помощью </w:t>
      </w:r>
      <w:r w:rsidRPr="00D91B63">
        <w:rPr>
          <w:rFonts w:eastAsia="Calibri" w:cs="Times New Roman"/>
          <w:sz w:val="28"/>
          <w:szCs w:val="28"/>
          <w:lang w:val="en-US" w:eastAsia="ru-RU"/>
        </w:rPr>
        <w:t>QR</w:t>
      </w:r>
      <w:r w:rsidRPr="00D91B63">
        <w:rPr>
          <w:rFonts w:eastAsia="Calibri" w:cs="Times New Roman"/>
          <w:sz w:val="28"/>
          <w:szCs w:val="28"/>
          <w:lang w:eastAsia="ru-RU"/>
        </w:rPr>
        <w:t xml:space="preserve">-сканера и выбрать тот вид приёма гостей, о котором вы хотели бы узнать подробнее. </w:t>
      </w:r>
    </w:p>
    <w:p w:rsidR="00D22C73" w:rsidRPr="00D22C73" w:rsidRDefault="00D22C73" w:rsidP="00D22C73">
      <w:pPr>
        <w:widowControl w:val="0"/>
        <w:shd w:val="clear" w:color="auto" w:fill="FFFFFF"/>
        <w:autoSpaceDE w:val="0"/>
        <w:autoSpaceDN w:val="0"/>
        <w:adjustRightInd w:val="0"/>
        <w:spacing w:after="200"/>
        <w:ind w:firstLine="0"/>
        <w:contextualSpacing/>
        <w:jc w:val="left"/>
        <w:rPr>
          <w:rFonts w:eastAsia="Calibri" w:cs="Times New Roman"/>
          <w:spacing w:val="-10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- </w:t>
      </w:r>
      <w:r w:rsidRPr="00D91B63">
        <w:rPr>
          <w:rFonts w:eastAsia="Calibri" w:cs="Times New Roman"/>
          <w:sz w:val="28"/>
          <w:szCs w:val="28"/>
          <w:lang w:eastAsia="ru-RU"/>
        </w:rPr>
        <w:t>Определяясь с видом приёма, над которым вы будете работать, обратите внимание, что в информационных листах сложность приёма отмечена звёздочками.</w:t>
      </w:r>
      <w:r w:rsidRPr="00D91B63">
        <w:rPr>
          <w:rFonts w:eastAsia="Calibri" w:cs="Times New Roman"/>
          <w:spacing w:val="-10"/>
          <w:sz w:val="28"/>
          <w:szCs w:val="28"/>
          <w:lang w:eastAsia="ru-RU"/>
        </w:rPr>
        <w:t xml:space="preserve"> </w:t>
      </w:r>
    </w:p>
    <w:p w:rsidR="00D91B63" w:rsidRPr="00D91B63" w:rsidRDefault="00D22C73" w:rsidP="00D22C7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eastAsia="Calibri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</w:rPr>
        <w:t>М</w:t>
      </w:r>
      <w:r w:rsidR="00B813C4" w:rsidRPr="00EC693F">
        <w:rPr>
          <w:rFonts w:eastAsia="Times New Roman" w:cs="Times New Roman"/>
          <w:b/>
          <w:sz w:val="28"/>
          <w:szCs w:val="28"/>
        </w:rPr>
        <w:t xml:space="preserve">: </w:t>
      </w:r>
      <w:r w:rsidR="00D91B63" w:rsidRPr="00D91B63">
        <w:rPr>
          <w:rFonts w:eastAsia="Calibri" w:cs="Times New Roman"/>
          <w:bCs/>
          <w:iCs/>
          <w:spacing w:val="-10"/>
          <w:sz w:val="28"/>
          <w:szCs w:val="28"/>
          <w:lang w:eastAsia="ru-RU"/>
        </w:rPr>
        <w:t xml:space="preserve"> </w:t>
      </w:r>
      <w:r w:rsidR="00D91B63" w:rsidRPr="00D91B63">
        <w:rPr>
          <w:rFonts w:eastAsia="Calibri" w:cs="Times New Roman"/>
          <w:sz w:val="28"/>
          <w:szCs w:val="28"/>
          <w:lang w:eastAsia="ru-RU"/>
        </w:rPr>
        <w:t xml:space="preserve">Познакомиться с видами приёма гостей я предлагаю в ходе игры </w:t>
      </w:r>
      <w:r w:rsidR="00D91B63" w:rsidRPr="00D91B63">
        <w:rPr>
          <w:rFonts w:eastAsia="Calibri" w:cs="Times New Roman"/>
          <w:b/>
          <w:sz w:val="28"/>
          <w:szCs w:val="28"/>
          <w:lang w:eastAsia="ru-RU"/>
        </w:rPr>
        <w:t xml:space="preserve">«Тендер». </w:t>
      </w:r>
      <w:r w:rsidR="00D91B63" w:rsidRPr="00D91B63">
        <w:rPr>
          <w:rFonts w:eastAsia="Calibri" w:cs="Times New Roman"/>
          <w:sz w:val="28"/>
          <w:szCs w:val="28"/>
          <w:lang w:eastAsia="ru-RU"/>
        </w:rPr>
        <w:t xml:space="preserve">Работу продолжаем в группах. </w:t>
      </w:r>
    </w:p>
    <w:p w:rsidR="00D91B63" w:rsidRPr="00D91B63" w:rsidRDefault="00D22C73" w:rsidP="00D22C7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eastAsia="Calibri" w:cs="Times New Roman"/>
          <w:szCs w:val="24"/>
          <w:lang w:eastAsia="ru-RU"/>
        </w:rPr>
      </w:pPr>
      <w:r w:rsidRPr="00D22C73">
        <w:rPr>
          <w:rFonts w:eastAsia="Calibri" w:cs="Times New Roman"/>
          <w:i/>
          <w:szCs w:val="24"/>
          <w:lang w:eastAsia="ru-RU"/>
        </w:rPr>
        <w:t>Участники работают в 4 гру</w:t>
      </w:r>
      <w:r>
        <w:rPr>
          <w:rFonts w:eastAsia="Calibri" w:cs="Times New Roman"/>
          <w:i/>
          <w:szCs w:val="24"/>
          <w:lang w:eastAsia="ru-RU"/>
        </w:rPr>
        <w:t>п</w:t>
      </w:r>
      <w:r w:rsidRPr="00D22C73">
        <w:rPr>
          <w:rFonts w:eastAsia="Calibri" w:cs="Times New Roman"/>
          <w:i/>
          <w:szCs w:val="24"/>
          <w:lang w:eastAsia="ru-RU"/>
        </w:rPr>
        <w:t>пах</w:t>
      </w:r>
      <w:r w:rsidR="00D91B63" w:rsidRPr="00D91B63">
        <w:rPr>
          <w:rFonts w:eastAsia="Calibri" w:cs="Times New Roman"/>
          <w:szCs w:val="24"/>
          <w:lang w:eastAsia="ru-RU"/>
        </w:rPr>
        <w:t>: 3 группы - «Фирмы», 1 группа – «Эксперты».</w:t>
      </w:r>
    </w:p>
    <w:p w:rsidR="00B813C4" w:rsidRPr="00AF4CE1" w:rsidRDefault="00D91B63" w:rsidP="00D22C73">
      <w:pPr>
        <w:widowControl w:val="0"/>
        <w:shd w:val="clear" w:color="auto" w:fill="FFFFFF"/>
        <w:autoSpaceDE w:val="0"/>
        <w:autoSpaceDN w:val="0"/>
        <w:adjustRightInd w:val="0"/>
        <w:ind w:firstLine="284"/>
        <w:rPr>
          <w:rFonts w:eastAsia="Calibri" w:cs="Times New Roman"/>
          <w:sz w:val="28"/>
          <w:szCs w:val="28"/>
          <w:lang w:eastAsia="ru-RU"/>
        </w:rPr>
      </w:pPr>
      <w:r w:rsidRPr="00D91B63">
        <w:rPr>
          <w:rFonts w:eastAsia="Calibri" w:cs="Times New Roman"/>
          <w:b/>
          <w:sz w:val="28"/>
          <w:szCs w:val="28"/>
        </w:rPr>
        <w:t>У</w:t>
      </w:r>
      <w:r>
        <w:rPr>
          <w:rFonts w:eastAsia="Calibri" w:cs="Times New Roman"/>
          <w:b/>
          <w:sz w:val="28"/>
          <w:szCs w:val="28"/>
        </w:rPr>
        <w:t>:</w:t>
      </w:r>
      <w:r>
        <w:rPr>
          <w:rFonts w:eastAsia="Calibri" w:cs="Times New Roman"/>
          <w:sz w:val="28"/>
          <w:szCs w:val="28"/>
          <w:lang w:eastAsia="ru-RU"/>
        </w:rPr>
        <w:t xml:space="preserve"> 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 xml:space="preserve">Итак, представьте, пожалуйста, что вы Фирма по организации видов приёмов, только появившаяся на рынке труда, которая должна себя 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lastRenderedPageBreak/>
        <w:t>зарекомендовать. Но видов приёма существует ни один и ни два. И каждый вид приёма имеет свои особенности – так утверждает этикет. В ходе игры вы должны изучить особенности вида приёма гостей и презентовать себя таким образом, чтобы успешно выиграть Тендер. Для презентации вида приема вам необходимо сделать информационный плакат.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Группы «Фирма» (1-3), используя предлагаемы составляющие, готовят информационный плакат для презентации вида приема гостей: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1. Название фирмы.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EC693F">
        <w:rPr>
          <w:rFonts w:eastAsia="Times New Roman" w:cs="Times New Roman"/>
          <w:sz w:val="28"/>
          <w:szCs w:val="28"/>
          <w:lang w:eastAsia="ru-RU"/>
        </w:rPr>
        <w:t>Вид приёма, его особенности.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3. Определить особенности подготовки к каждому из приёмов.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4. Разработать последовательность проведения (алгоритм) каждого приёма.</w:t>
      </w:r>
    </w:p>
    <w:p w:rsidR="00B813C4" w:rsidRPr="00EC693F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5. Стоимость услуги.</w:t>
      </w:r>
    </w:p>
    <w:p w:rsidR="00B813C4" w:rsidRPr="00D91B63" w:rsidRDefault="00B813C4" w:rsidP="00AF4CE1">
      <w:pPr>
        <w:widowControl w:val="0"/>
        <w:shd w:val="clear" w:color="auto" w:fill="FFFFFF"/>
        <w:adjustRightInd w:val="0"/>
        <w:ind w:firstLine="284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EC693F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6. Слоган фирмы.</w:t>
      </w:r>
    </w:p>
    <w:p w:rsidR="00B813C4" w:rsidRPr="00EC693F" w:rsidRDefault="00D22C73" w:rsidP="00D22C73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>Группа «</w:t>
      </w:r>
      <w:r w:rsidR="00B813C4" w:rsidRPr="00EC693F">
        <w:rPr>
          <w:rFonts w:eastAsia="Times New Roman" w:cs="Times New Roman"/>
          <w:b/>
          <w:sz w:val="28"/>
          <w:szCs w:val="28"/>
          <w:lang w:eastAsia="ru-RU"/>
        </w:rPr>
        <w:t>Эксперты» (4 группа)</w:t>
      </w:r>
      <w:r w:rsidR="00B813C4" w:rsidRPr="00EC693F">
        <w:rPr>
          <w:rFonts w:eastAsia="Times New Roman" w:cs="Times New Roman"/>
          <w:sz w:val="28"/>
          <w:szCs w:val="28"/>
          <w:lang w:eastAsia="ru-RU"/>
        </w:rPr>
        <w:t xml:space="preserve"> должна изучить информацию и оценить презентацию фирм по следующим критериям:</w:t>
      </w:r>
    </w:p>
    <w:p w:rsidR="00B813C4" w:rsidRPr="00EC693F" w:rsidRDefault="00B813C4" w:rsidP="00D22C73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lang w:eastAsia="ru-RU"/>
        </w:rPr>
        <w:t>-грамотная (правильная) характеристика приёма;</w:t>
      </w:r>
    </w:p>
    <w:p w:rsidR="00B813C4" w:rsidRPr="00EC693F" w:rsidRDefault="00B813C4" w:rsidP="00D22C73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lang w:eastAsia="ru-RU"/>
        </w:rPr>
        <w:t>-привлекательные условия;</w:t>
      </w:r>
    </w:p>
    <w:p w:rsidR="00B813C4" w:rsidRPr="00EC693F" w:rsidRDefault="00B813C4" w:rsidP="00D22C73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lang w:eastAsia="ru-RU"/>
        </w:rPr>
        <w:t>-уровень сложности выбранного приёма;</w:t>
      </w:r>
    </w:p>
    <w:p w:rsidR="00B813C4" w:rsidRPr="00EC693F" w:rsidRDefault="00B813C4" w:rsidP="00D22C73">
      <w:pPr>
        <w:widowControl w:val="0"/>
        <w:shd w:val="clear" w:color="auto" w:fill="FFFFFF"/>
        <w:adjustRightInd w:val="0"/>
        <w:ind w:left="426" w:firstLine="0"/>
        <w:rPr>
          <w:rFonts w:eastAsia="Times New Roman" w:cs="Times New Roman"/>
          <w:sz w:val="28"/>
          <w:szCs w:val="28"/>
          <w:lang w:eastAsia="ru-RU"/>
        </w:rPr>
      </w:pPr>
      <w:r w:rsidRPr="00EC693F">
        <w:rPr>
          <w:rFonts w:eastAsia="Times New Roman" w:cs="Times New Roman"/>
          <w:sz w:val="28"/>
          <w:szCs w:val="28"/>
          <w:lang w:eastAsia="ru-RU"/>
        </w:rPr>
        <w:t>-правильное выполнение практической части.</w:t>
      </w:r>
    </w:p>
    <w:p w:rsidR="006D16C3" w:rsidRPr="000863F3" w:rsidRDefault="006D16C3" w:rsidP="006D16C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pacing w:val="-13"/>
          <w:szCs w:val="24"/>
          <w:lang w:eastAsia="ru-RU"/>
        </w:rPr>
      </w:pPr>
      <w:r>
        <w:rPr>
          <w:sz w:val="28"/>
          <w:szCs w:val="28"/>
        </w:rPr>
        <w:t>Представители каждой группы рассказывают о том продукте, который получился в результате коллективной работы.</w:t>
      </w:r>
    </w:p>
    <w:p w:rsidR="006D16C3" w:rsidRPr="000863F3" w:rsidRDefault="006D16C3" w:rsidP="006D16C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pacing w:val="-13"/>
          <w:szCs w:val="24"/>
          <w:lang w:eastAsia="ru-RU"/>
        </w:rPr>
      </w:pPr>
      <w:r w:rsidRPr="000863F3">
        <w:rPr>
          <w:rFonts w:eastAsia="Calibri" w:cs="Times New Roman"/>
          <w:szCs w:val="24"/>
          <w:lang w:eastAsia="ru-RU"/>
        </w:rPr>
        <w:t xml:space="preserve"> Презентация Вида приёма каждой из Фирм.</w:t>
      </w:r>
    </w:p>
    <w:p w:rsidR="006D16C3" w:rsidRPr="000863F3" w:rsidRDefault="006D16C3" w:rsidP="006D16C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pacing w:val="-13"/>
          <w:szCs w:val="24"/>
          <w:lang w:eastAsia="ru-RU"/>
        </w:rPr>
      </w:pPr>
      <w:r w:rsidRPr="000863F3">
        <w:rPr>
          <w:rFonts w:eastAsia="Calibri" w:cs="Times New Roman"/>
          <w:spacing w:val="-13"/>
          <w:szCs w:val="24"/>
          <w:lang w:eastAsia="ru-RU"/>
        </w:rPr>
        <w:t xml:space="preserve"> Выбор фирмы, которая выиграла Тендер.</w:t>
      </w:r>
    </w:p>
    <w:p w:rsidR="006D16C3" w:rsidRPr="000863F3" w:rsidRDefault="006D16C3" w:rsidP="006D16C3">
      <w:pPr>
        <w:spacing w:line="276" w:lineRule="auto"/>
        <w:ind w:firstLine="720"/>
        <w:rPr>
          <w:rFonts w:eastAsia="Calibri" w:cs="Times New Roman"/>
          <w:szCs w:val="24"/>
        </w:rPr>
      </w:pPr>
      <w:r w:rsidRPr="000863F3">
        <w:rPr>
          <w:rFonts w:eastAsia="Calibri" w:cs="Times New Roman"/>
          <w:szCs w:val="24"/>
        </w:rPr>
        <w:t xml:space="preserve">Эксперты оценивают и выбирают Фирму, которая выиграла Тендер, обосновывают свой выбор. </w:t>
      </w:r>
    </w:p>
    <w:p w:rsidR="000863F3" w:rsidRPr="00D22C73" w:rsidRDefault="006D16C3" w:rsidP="00D22C73">
      <w:pPr>
        <w:spacing w:line="276" w:lineRule="auto"/>
        <w:ind w:firstLine="720"/>
        <w:rPr>
          <w:rFonts w:eastAsia="Calibri" w:cs="Times New Roman"/>
          <w:szCs w:val="24"/>
        </w:rPr>
      </w:pPr>
      <w:r w:rsidRPr="000863F3">
        <w:rPr>
          <w:rFonts w:eastAsia="Calibri" w:cs="Times New Roman"/>
          <w:i/>
          <w:spacing w:val="-13"/>
          <w:szCs w:val="24"/>
          <w:lang w:eastAsia="ru-RU"/>
        </w:rPr>
        <w:t>Комментарии экспертов</w:t>
      </w:r>
      <w:r w:rsidRPr="000863F3">
        <w:rPr>
          <w:rFonts w:eastAsia="Calibri" w:cs="Times New Roman"/>
          <w:spacing w:val="-13"/>
          <w:szCs w:val="24"/>
          <w:lang w:eastAsia="ru-RU"/>
        </w:rPr>
        <w:t>. ОЦЕНИВАНИЕ экспертами согласно оценочной карте, выставление баллов.</w:t>
      </w:r>
      <w:r w:rsidRPr="000863F3">
        <w:rPr>
          <w:rFonts w:eastAsia="Calibri" w:cs="Times New Roman"/>
          <w:szCs w:val="24"/>
        </w:rPr>
        <w:t xml:space="preserve"> Вручение Тендера.</w:t>
      </w:r>
    </w:p>
    <w:p w:rsidR="006D16C3" w:rsidRPr="006D16C3" w:rsidRDefault="006D16C3" w:rsidP="00230681">
      <w:pPr>
        <w:ind w:firstLine="0"/>
        <w:jc w:val="left"/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6D16C3">
        <w:rPr>
          <w:rFonts w:eastAsia="Times New Roman" w:cs="Times New Roman"/>
          <w:b/>
          <w:iCs/>
          <w:color w:val="000000"/>
          <w:sz w:val="28"/>
          <w:szCs w:val="28"/>
          <w:lang w:eastAsia="ru-RU"/>
        </w:rPr>
        <w:t>. Рефлексивный этап</w:t>
      </w:r>
    </w:p>
    <w:p w:rsidR="006D16C3" w:rsidRDefault="006D16C3" w:rsidP="00230681">
      <w:pPr>
        <w:ind w:firstLine="0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6D16C3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Задача:</w:t>
      </w:r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оценка эффективности взаимодействия педагога и участников </w:t>
      </w:r>
      <w:proofErr w:type="spellStart"/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МК</w:t>
      </w:r>
      <w:proofErr w:type="gramStart"/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пределение</w:t>
      </w:r>
      <w:proofErr w:type="spellEnd"/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значимости полученных знаний и умений для использования в дальнейшей деятельности</w:t>
      </w:r>
    </w:p>
    <w:p w:rsidR="00230681" w:rsidRPr="000863F3" w:rsidRDefault="00230681" w:rsidP="002306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 w:val="28"/>
          <w:szCs w:val="28"/>
          <w:lang w:eastAsia="ru-RU"/>
        </w:rPr>
      </w:pPr>
      <w:r w:rsidRPr="000863F3">
        <w:rPr>
          <w:rFonts w:eastAsia="Calibri" w:cs="Times New Roman"/>
          <w:sz w:val="28"/>
          <w:szCs w:val="28"/>
          <w:lang w:eastAsia="ru-RU"/>
        </w:rPr>
        <w:t>А сейчас вернемся к вашим предполагаемым вариантам ответов на вопросы, на которые вы отвечали в начале урока.</w:t>
      </w:r>
    </w:p>
    <w:p w:rsidR="00230681" w:rsidRPr="000863F3" w:rsidRDefault="00230681" w:rsidP="00230681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sz w:val="28"/>
          <w:szCs w:val="28"/>
        </w:rPr>
      </w:pPr>
      <w:r w:rsidRPr="000863F3">
        <w:rPr>
          <w:rFonts w:eastAsia="Calibri" w:cs="Times New Roman"/>
          <w:sz w:val="28"/>
          <w:szCs w:val="28"/>
        </w:rPr>
        <w:t xml:space="preserve">Я раздаю вам ваши предполагаемые ответы на вопросы, которые вы писали в начале урока. Вам необходимо выбрать, отрезать и прикрепить на доску только правильные ответы, применяя знания, которыми вы уже владеете. </w:t>
      </w:r>
    </w:p>
    <w:p w:rsidR="00230681" w:rsidRDefault="00230681" w:rsidP="00230681">
      <w:pPr>
        <w:ind w:firstLine="0"/>
        <w:rPr>
          <w:sz w:val="28"/>
          <w:szCs w:val="28"/>
        </w:rPr>
      </w:pPr>
      <w:r>
        <w:rPr>
          <w:sz w:val="28"/>
          <w:szCs w:val="28"/>
        </w:rPr>
        <w:t>Обратимся к задачам, которые ставили в начале нашего занятия. Оправдались ли те ожидания, которые записаны на здании школы? Комментируя снимаем фигуры школьников и ставим рядом со здание школы со словами, что только от учителя зависит какой ученик (Выпускник) выйдет из школы….. (Творческий, умеющий мыслить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отвечать и создавать ….)</w:t>
      </w:r>
    </w:p>
    <w:p w:rsidR="006D16C3" w:rsidRPr="006D16C3" w:rsidRDefault="006D16C3" w:rsidP="00230681">
      <w:pPr>
        <w:ind w:firstLine="284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 и</w:t>
      </w:r>
      <w:proofErr w:type="gramStart"/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У</w:t>
      </w:r>
      <w:proofErr w:type="gramEnd"/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6D16C3">
        <w:rPr>
          <w:rFonts w:eastAsia="Times New Roman" w:cs="Times New Roman"/>
          <w:iCs/>
          <w:color w:val="000000"/>
          <w:sz w:val="28"/>
          <w:szCs w:val="28"/>
          <w:lang w:eastAsia="ru-RU"/>
        </w:rPr>
        <w:t>Делают вывод об эффективности взаимодействия участников МК, актуальности полученных знаний, результативности достижения цели.</w:t>
      </w:r>
    </w:p>
    <w:p w:rsidR="006D16C3" w:rsidRPr="006D16C3" w:rsidRDefault="006D16C3" w:rsidP="00230681">
      <w:pPr>
        <w:ind w:firstLine="284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6D16C3">
        <w:rPr>
          <w:rFonts w:eastAsia="Times New Roman" w:cs="Times New Roman"/>
          <w:iCs/>
          <w:color w:val="000000"/>
          <w:sz w:val="28"/>
          <w:szCs w:val="28"/>
          <w:lang w:eastAsia="ru-RU"/>
        </w:rPr>
        <w:lastRenderedPageBreak/>
        <w:t>Надеюсь, что представленный вашему вниманию материал, повысит вашу мо</w:t>
      </w:r>
      <w:r w:rsidR="00230681">
        <w:rPr>
          <w:rFonts w:eastAsia="Times New Roman" w:cs="Times New Roman"/>
          <w:iCs/>
          <w:color w:val="000000"/>
          <w:sz w:val="28"/>
          <w:szCs w:val="28"/>
          <w:lang w:eastAsia="ru-RU"/>
        </w:rPr>
        <w:t>тивацию к овладению методом проектов</w:t>
      </w:r>
      <w:r w:rsidRPr="006D16C3">
        <w:rPr>
          <w:rFonts w:eastAsia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D16C3" w:rsidRPr="006D16C3" w:rsidRDefault="006D16C3" w:rsidP="00230681">
      <w:pPr>
        <w:ind w:firstLine="284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М: </w:t>
      </w:r>
      <w:r w:rsidRPr="006D16C3">
        <w:rPr>
          <w:rFonts w:eastAsia="Times New Roman" w:cs="Times New Roman"/>
          <w:iCs/>
          <w:color w:val="000000"/>
          <w:sz w:val="28"/>
          <w:szCs w:val="28"/>
          <w:lang w:eastAsia="ru-RU"/>
        </w:rPr>
        <w:t>Предлагает ответить на вопрос «Сбылись ли ожидания?»</w:t>
      </w:r>
    </w:p>
    <w:p w:rsidR="006D16C3" w:rsidRDefault="006D16C3" w:rsidP="00230681">
      <w:pPr>
        <w:ind w:firstLine="284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6D16C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У:</w:t>
      </w:r>
      <w:r w:rsidRPr="006D16C3"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Отвечают на предложенный вопрос. Оценивают полученный опыт для применения в дальнейшей практике</w:t>
      </w:r>
    </w:p>
    <w:p w:rsidR="00D22C73" w:rsidRPr="00D22C73" w:rsidRDefault="00D22C73" w:rsidP="00230681">
      <w:pPr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:rsidR="000863F3" w:rsidRPr="000863F3" w:rsidRDefault="000863F3" w:rsidP="000863F3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eastAsia="Calibri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Calibri" w:cs="Times New Roman"/>
          <w:i/>
          <w:iCs/>
          <w:color w:val="000000"/>
          <w:szCs w:val="24"/>
          <w:lang w:eastAsia="ru-RU"/>
        </w:rPr>
        <w:t xml:space="preserve">Приём </w:t>
      </w:r>
      <w:r w:rsidRPr="000863F3">
        <w:rPr>
          <w:rFonts w:eastAsia="Calibri" w:cs="Times New Roman"/>
          <w:i/>
          <w:iCs/>
          <w:color w:val="000000"/>
          <w:szCs w:val="24"/>
          <w:lang w:eastAsia="ru-RU"/>
        </w:rPr>
        <w:t>"</w:t>
      </w:r>
      <w:r w:rsidRPr="000863F3">
        <w:rPr>
          <w:rFonts w:eastAsia="Calibri" w:cs="Times New Roman"/>
          <w:b/>
          <w:bCs/>
          <w:i/>
          <w:iCs/>
          <w:color w:val="000000"/>
          <w:sz w:val="28"/>
          <w:szCs w:val="28"/>
          <w:lang w:eastAsia="ru-RU"/>
        </w:rPr>
        <w:t>Благодарю…".</w:t>
      </w:r>
    </w:p>
    <w:p w:rsidR="000863F3" w:rsidRPr="000863F3" w:rsidRDefault="000863F3" w:rsidP="000863F3">
      <w:pPr>
        <w:shd w:val="clear" w:color="auto" w:fill="FFFFFF"/>
        <w:ind w:firstLine="504"/>
        <w:rPr>
          <w:rFonts w:eastAsia="Calibri" w:cs="Times New Roman"/>
          <w:color w:val="000000"/>
          <w:sz w:val="28"/>
          <w:szCs w:val="24"/>
          <w:lang w:eastAsia="ru-RU"/>
        </w:rPr>
      </w:pPr>
      <w:r w:rsidRPr="000863F3">
        <w:rPr>
          <w:rFonts w:eastAsia="Calibri" w:cs="Times New Roman"/>
          <w:color w:val="000000"/>
          <w:sz w:val="28"/>
          <w:szCs w:val="24"/>
          <w:lang w:eastAsia="ru-RU"/>
        </w:rPr>
        <w:t>А сейчас я предлагаю</w:t>
      </w:r>
      <w:r>
        <w:rPr>
          <w:rFonts w:eastAsia="Calibri" w:cs="Times New Roman"/>
          <w:color w:val="000000"/>
          <w:sz w:val="28"/>
          <w:szCs w:val="24"/>
          <w:lang w:eastAsia="ru-RU"/>
        </w:rPr>
        <w:t xml:space="preserve"> каждому участнику</w:t>
      </w:r>
      <w:r w:rsidRPr="000863F3">
        <w:rPr>
          <w:rFonts w:eastAsia="Calibri" w:cs="Times New Roman"/>
          <w:color w:val="000000"/>
          <w:sz w:val="28"/>
          <w:szCs w:val="24"/>
          <w:lang w:eastAsia="ru-RU"/>
        </w:rPr>
        <w:t xml:space="preserve"> выбрать только одного из участников своей группы, кому хочется сказать спасибо за сотрудничество и пояснить, в чем именно это сотрудничество проявилось. </w:t>
      </w:r>
    </w:p>
    <w:p w:rsidR="000863F3" w:rsidRPr="000863F3" w:rsidRDefault="000863F3" w:rsidP="000863F3">
      <w:pPr>
        <w:shd w:val="clear" w:color="auto" w:fill="FFFFFF"/>
        <w:ind w:firstLine="504"/>
        <w:rPr>
          <w:rFonts w:eastAsia="Calibri" w:cs="Times New Roman"/>
          <w:color w:val="000000"/>
          <w:szCs w:val="24"/>
          <w:lang w:eastAsia="ru-RU"/>
        </w:rPr>
      </w:pPr>
      <w:r w:rsidRPr="000863F3">
        <w:rPr>
          <w:rFonts w:eastAsia="Calibri" w:cs="Times New Roman"/>
          <w:color w:val="000000"/>
          <w:szCs w:val="24"/>
          <w:lang w:eastAsia="ru-RU"/>
        </w:rPr>
        <w:t>Благодарственное слово учителя-мастера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</w:t>
      </w:r>
    </w:p>
    <w:p w:rsidR="00B813C4" w:rsidRDefault="00B813C4" w:rsidP="00B813C4">
      <w:pPr>
        <w:spacing w:line="360" w:lineRule="auto"/>
        <w:rPr>
          <w:b/>
        </w:rPr>
      </w:pPr>
    </w:p>
    <w:p w:rsidR="00B813C4" w:rsidRDefault="00B813C4" w:rsidP="00B813C4">
      <w:pPr>
        <w:spacing w:line="360" w:lineRule="auto"/>
        <w:rPr>
          <w:b/>
        </w:rPr>
      </w:pPr>
    </w:p>
    <w:p w:rsidR="000863F3" w:rsidRDefault="000863F3" w:rsidP="00B813C4">
      <w:pPr>
        <w:spacing w:line="360" w:lineRule="auto"/>
        <w:rPr>
          <w:b/>
        </w:rPr>
      </w:pPr>
    </w:p>
    <w:p w:rsidR="00B813C4" w:rsidRDefault="00B813C4" w:rsidP="00E46007">
      <w:pPr>
        <w:spacing w:line="360" w:lineRule="auto"/>
        <w:ind w:firstLine="0"/>
        <w:rPr>
          <w:b/>
        </w:rPr>
      </w:pPr>
    </w:p>
    <w:sectPr w:rsidR="00B813C4" w:rsidSect="00BA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0A96"/>
    <w:multiLevelType w:val="multilevel"/>
    <w:tmpl w:val="7D3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45BA0"/>
    <w:multiLevelType w:val="multilevel"/>
    <w:tmpl w:val="A2A4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41234"/>
    <w:multiLevelType w:val="hybridMultilevel"/>
    <w:tmpl w:val="1ACE9B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BB3E50"/>
    <w:multiLevelType w:val="hybridMultilevel"/>
    <w:tmpl w:val="31B69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6351A"/>
    <w:multiLevelType w:val="hybridMultilevel"/>
    <w:tmpl w:val="6482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739A"/>
    <w:multiLevelType w:val="hybridMultilevel"/>
    <w:tmpl w:val="3D288D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9E3FD9"/>
    <w:multiLevelType w:val="multilevel"/>
    <w:tmpl w:val="5E46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739B6"/>
    <w:multiLevelType w:val="hybridMultilevel"/>
    <w:tmpl w:val="2B72298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59942F7"/>
    <w:multiLevelType w:val="hybridMultilevel"/>
    <w:tmpl w:val="439E85A2"/>
    <w:lvl w:ilvl="0" w:tplc="933CE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852296"/>
    <w:multiLevelType w:val="multilevel"/>
    <w:tmpl w:val="085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D244DC"/>
    <w:multiLevelType w:val="hybridMultilevel"/>
    <w:tmpl w:val="E7B46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C4"/>
    <w:rsid w:val="00002627"/>
    <w:rsid w:val="000863F3"/>
    <w:rsid w:val="001D5D48"/>
    <w:rsid w:val="001F7F62"/>
    <w:rsid w:val="00230681"/>
    <w:rsid w:val="00254062"/>
    <w:rsid w:val="00256C21"/>
    <w:rsid w:val="002640F3"/>
    <w:rsid w:val="00275C9B"/>
    <w:rsid w:val="00383C9D"/>
    <w:rsid w:val="003A58D5"/>
    <w:rsid w:val="003B44D2"/>
    <w:rsid w:val="005742D2"/>
    <w:rsid w:val="005D356C"/>
    <w:rsid w:val="006070D2"/>
    <w:rsid w:val="006D16C3"/>
    <w:rsid w:val="00740686"/>
    <w:rsid w:val="00856F57"/>
    <w:rsid w:val="00883C7E"/>
    <w:rsid w:val="0088429C"/>
    <w:rsid w:val="00912254"/>
    <w:rsid w:val="00930D0F"/>
    <w:rsid w:val="00995674"/>
    <w:rsid w:val="00AA0399"/>
    <w:rsid w:val="00AD3CF7"/>
    <w:rsid w:val="00AF4CE1"/>
    <w:rsid w:val="00B33AA4"/>
    <w:rsid w:val="00B813C4"/>
    <w:rsid w:val="00C55907"/>
    <w:rsid w:val="00CD0279"/>
    <w:rsid w:val="00CE2C84"/>
    <w:rsid w:val="00CF272B"/>
    <w:rsid w:val="00D22C73"/>
    <w:rsid w:val="00D91B63"/>
    <w:rsid w:val="00DE6CC6"/>
    <w:rsid w:val="00E2073C"/>
    <w:rsid w:val="00E36EE8"/>
    <w:rsid w:val="00E46007"/>
    <w:rsid w:val="00F058D6"/>
    <w:rsid w:val="00F96335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C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3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CF272B"/>
  </w:style>
  <w:style w:type="table" w:customStyle="1" w:styleId="1">
    <w:name w:val="Сетка таблицы1"/>
    <w:basedOn w:val="a1"/>
    <w:next w:val="a6"/>
    <w:uiPriority w:val="59"/>
    <w:rsid w:val="00E36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C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3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3C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CF272B"/>
  </w:style>
  <w:style w:type="table" w:customStyle="1" w:styleId="1">
    <w:name w:val="Сетка таблицы1"/>
    <w:basedOn w:val="a1"/>
    <w:next w:val="a6"/>
    <w:uiPriority w:val="59"/>
    <w:rsid w:val="00E36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2019-05-28T21:14:00Z</cp:lastPrinted>
  <dcterms:created xsi:type="dcterms:W3CDTF">2019-05-28T14:54:00Z</dcterms:created>
  <dcterms:modified xsi:type="dcterms:W3CDTF">2019-11-24T18:10:00Z</dcterms:modified>
</cp:coreProperties>
</file>